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CB5" w:rsidRPr="006A4296" w:rsidRDefault="006A4296" w:rsidP="006A4296">
      <w:pPr>
        <w:spacing w:line="0" w:lineRule="atLeast"/>
        <w:jc w:val="center"/>
        <w:rPr>
          <w:rFonts w:ascii="Arial" w:hAnsi="Arial" w:cs="Arial"/>
          <w:b/>
          <w:sz w:val="24"/>
          <w:szCs w:val="24"/>
        </w:rPr>
      </w:pPr>
      <w:r w:rsidRPr="006A4296">
        <w:rPr>
          <w:rFonts w:ascii="Arial" w:hAnsi="Arial" w:cs="Arial"/>
          <w:b/>
          <w:sz w:val="24"/>
          <w:szCs w:val="24"/>
        </w:rPr>
        <w:t>ГЛАВА</w:t>
      </w:r>
    </w:p>
    <w:p w:rsidR="006A4296" w:rsidRPr="006A4296" w:rsidRDefault="006A4296" w:rsidP="006A4296">
      <w:pPr>
        <w:spacing w:line="0" w:lineRule="atLeast"/>
        <w:jc w:val="center"/>
        <w:rPr>
          <w:rFonts w:ascii="Arial" w:hAnsi="Arial" w:cs="Arial"/>
          <w:sz w:val="24"/>
          <w:szCs w:val="24"/>
        </w:rPr>
      </w:pPr>
      <w:r w:rsidRPr="006A4296">
        <w:rPr>
          <w:rFonts w:ascii="Arial" w:hAnsi="Arial" w:cs="Arial"/>
          <w:sz w:val="24"/>
          <w:szCs w:val="24"/>
        </w:rPr>
        <w:t>Талдомского городского округа Московской области</w:t>
      </w:r>
    </w:p>
    <w:p w:rsidR="006A4296" w:rsidRPr="006A4296" w:rsidRDefault="006A4296" w:rsidP="006A4296">
      <w:pPr>
        <w:spacing w:line="0" w:lineRule="atLeast"/>
        <w:jc w:val="center"/>
        <w:rPr>
          <w:rFonts w:ascii="Arial" w:hAnsi="Arial" w:cs="Arial"/>
          <w:b/>
          <w:sz w:val="24"/>
          <w:szCs w:val="24"/>
        </w:rPr>
      </w:pPr>
      <w:r w:rsidRPr="006A4296">
        <w:rPr>
          <w:rFonts w:ascii="Arial" w:hAnsi="Arial" w:cs="Arial"/>
          <w:b/>
          <w:sz w:val="24"/>
          <w:szCs w:val="24"/>
        </w:rPr>
        <w:t>ПОСТАНОВЛЕНИЕ</w:t>
      </w:r>
    </w:p>
    <w:p w:rsidR="006A4296" w:rsidRPr="006A4296" w:rsidRDefault="006A4296" w:rsidP="006A4296">
      <w:pPr>
        <w:spacing w:line="0" w:lineRule="atLeast"/>
        <w:jc w:val="center"/>
        <w:rPr>
          <w:rFonts w:ascii="Arial" w:hAnsi="Arial" w:cs="Arial"/>
          <w:sz w:val="24"/>
          <w:szCs w:val="24"/>
        </w:rPr>
      </w:pPr>
    </w:p>
    <w:p w:rsidR="00AC1CB5" w:rsidRPr="006A4296" w:rsidRDefault="006A4296" w:rsidP="006A4296">
      <w:pPr>
        <w:spacing w:line="0" w:lineRule="atLeast"/>
        <w:jc w:val="center"/>
        <w:rPr>
          <w:rFonts w:ascii="Arial" w:hAnsi="Arial" w:cs="Arial"/>
          <w:sz w:val="24"/>
          <w:szCs w:val="24"/>
        </w:rPr>
      </w:pPr>
      <w:r w:rsidRPr="006A4296">
        <w:rPr>
          <w:rFonts w:ascii="Arial" w:hAnsi="Arial" w:cs="Arial"/>
          <w:sz w:val="24"/>
          <w:szCs w:val="24"/>
        </w:rPr>
        <w:t>От 28.12.2022 № 2155</w:t>
      </w:r>
    </w:p>
    <w:p w:rsidR="0045179B" w:rsidRPr="006A4296" w:rsidRDefault="0045179B" w:rsidP="00AC1CB5">
      <w:pPr>
        <w:spacing w:line="0" w:lineRule="atLeast"/>
        <w:jc w:val="left"/>
        <w:rPr>
          <w:rFonts w:ascii="Arial" w:hAnsi="Arial" w:cs="Arial"/>
          <w:sz w:val="24"/>
          <w:szCs w:val="24"/>
        </w:rPr>
      </w:pPr>
    </w:p>
    <w:p w:rsidR="00AC1CB5" w:rsidRPr="006A4296" w:rsidRDefault="00AC1CB5" w:rsidP="00AC1CB5">
      <w:pPr>
        <w:spacing w:line="0" w:lineRule="atLeast"/>
        <w:jc w:val="left"/>
        <w:rPr>
          <w:rFonts w:ascii="Arial" w:hAnsi="Arial" w:cs="Arial"/>
          <w:sz w:val="24"/>
          <w:szCs w:val="24"/>
        </w:rPr>
      </w:pPr>
      <w:bookmarkStart w:id="0" w:name="_GoBack"/>
      <w:bookmarkEnd w:id="0"/>
    </w:p>
    <w:p w:rsidR="00BD4FF1" w:rsidRPr="006A4296" w:rsidRDefault="00BD4FF1" w:rsidP="00AC1CB5">
      <w:pPr>
        <w:spacing w:line="0" w:lineRule="atLeast"/>
        <w:jc w:val="left"/>
        <w:rPr>
          <w:rFonts w:ascii="Arial" w:hAnsi="Arial" w:cs="Arial"/>
          <w:sz w:val="24"/>
          <w:szCs w:val="24"/>
        </w:rPr>
      </w:pPr>
      <w:r w:rsidRPr="006A4296">
        <w:rPr>
          <w:rFonts w:ascii="Arial" w:hAnsi="Arial" w:cs="Arial"/>
          <w:sz w:val="24"/>
          <w:szCs w:val="24"/>
        </w:rPr>
        <w:t xml:space="preserve">  </w:t>
      </w:r>
      <w:r w:rsidR="00E5669E" w:rsidRPr="006A4296">
        <w:rPr>
          <w:rFonts w:ascii="Arial" w:hAnsi="Arial" w:cs="Arial"/>
          <w:sz w:val="24"/>
          <w:szCs w:val="24"/>
        </w:rPr>
        <w:t xml:space="preserve"> </w:t>
      </w:r>
      <w:r w:rsidR="00EA5831" w:rsidRPr="006A4296">
        <w:rPr>
          <w:rFonts w:ascii="Arial" w:hAnsi="Arial" w:cs="Arial"/>
          <w:sz w:val="24"/>
          <w:szCs w:val="24"/>
        </w:rPr>
        <w:t xml:space="preserve">Об утверждении </w:t>
      </w:r>
      <w:r w:rsidR="00AC1CB5" w:rsidRPr="006A4296">
        <w:rPr>
          <w:rFonts w:ascii="Arial" w:hAnsi="Arial" w:cs="Arial"/>
          <w:sz w:val="24"/>
          <w:szCs w:val="24"/>
        </w:rPr>
        <w:t>муниципальн</w:t>
      </w:r>
      <w:r w:rsidR="00A011F3" w:rsidRPr="006A4296">
        <w:rPr>
          <w:rFonts w:ascii="Arial" w:hAnsi="Arial" w:cs="Arial"/>
          <w:sz w:val="24"/>
          <w:szCs w:val="24"/>
        </w:rPr>
        <w:t>ой</w:t>
      </w:r>
    </w:p>
    <w:p w:rsidR="00BD4FF1" w:rsidRPr="006A4296" w:rsidRDefault="00BD4FF1" w:rsidP="00AC1CB5">
      <w:pPr>
        <w:spacing w:line="0" w:lineRule="atLeast"/>
        <w:jc w:val="left"/>
        <w:rPr>
          <w:rFonts w:ascii="Arial" w:hAnsi="Arial" w:cs="Arial"/>
          <w:sz w:val="24"/>
          <w:szCs w:val="24"/>
        </w:rPr>
      </w:pPr>
      <w:r w:rsidRPr="006A4296">
        <w:rPr>
          <w:rFonts w:ascii="Arial" w:hAnsi="Arial" w:cs="Arial"/>
          <w:sz w:val="24"/>
          <w:szCs w:val="24"/>
        </w:rPr>
        <w:t xml:space="preserve"> </w:t>
      </w:r>
      <w:r w:rsidR="00A011F3" w:rsidRPr="006A4296">
        <w:rPr>
          <w:rFonts w:ascii="Arial" w:hAnsi="Arial" w:cs="Arial"/>
          <w:sz w:val="24"/>
          <w:szCs w:val="24"/>
        </w:rPr>
        <w:t xml:space="preserve"> </w:t>
      </w:r>
      <w:r w:rsidR="00E5669E" w:rsidRPr="006A4296">
        <w:rPr>
          <w:rFonts w:ascii="Arial" w:hAnsi="Arial" w:cs="Arial"/>
          <w:sz w:val="24"/>
          <w:szCs w:val="24"/>
        </w:rPr>
        <w:t xml:space="preserve"> </w:t>
      </w:r>
      <w:r w:rsidR="00A011F3" w:rsidRPr="006A4296">
        <w:rPr>
          <w:rFonts w:ascii="Arial" w:hAnsi="Arial" w:cs="Arial"/>
          <w:sz w:val="24"/>
          <w:szCs w:val="24"/>
        </w:rPr>
        <w:t xml:space="preserve">программы </w:t>
      </w:r>
      <w:r w:rsidR="00AC1CB5" w:rsidRPr="006A4296">
        <w:rPr>
          <w:rFonts w:ascii="Arial" w:hAnsi="Arial" w:cs="Arial"/>
          <w:sz w:val="24"/>
          <w:szCs w:val="24"/>
        </w:rPr>
        <w:t xml:space="preserve">Талдомского городского </w:t>
      </w:r>
    </w:p>
    <w:p w:rsidR="00BD4FF1" w:rsidRPr="006A4296" w:rsidRDefault="00BD4FF1" w:rsidP="00AC1CB5">
      <w:pPr>
        <w:spacing w:line="0" w:lineRule="atLeast"/>
        <w:jc w:val="left"/>
        <w:rPr>
          <w:rFonts w:ascii="Arial" w:hAnsi="Arial" w:cs="Arial"/>
          <w:sz w:val="24"/>
          <w:szCs w:val="24"/>
        </w:rPr>
      </w:pPr>
      <w:r w:rsidRPr="006A4296">
        <w:rPr>
          <w:rFonts w:ascii="Arial" w:hAnsi="Arial" w:cs="Arial"/>
          <w:sz w:val="24"/>
          <w:szCs w:val="24"/>
        </w:rPr>
        <w:t xml:space="preserve">  </w:t>
      </w:r>
      <w:r w:rsidR="00E5669E" w:rsidRPr="006A4296">
        <w:rPr>
          <w:rFonts w:ascii="Arial" w:hAnsi="Arial" w:cs="Arial"/>
          <w:sz w:val="24"/>
          <w:szCs w:val="24"/>
        </w:rPr>
        <w:t xml:space="preserve"> </w:t>
      </w:r>
      <w:r w:rsidR="00AC1CB5" w:rsidRPr="006A4296">
        <w:rPr>
          <w:rFonts w:ascii="Arial" w:hAnsi="Arial" w:cs="Arial"/>
          <w:sz w:val="24"/>
          <w:szCs w:val="24"/>
        </w:rPr>
        <w:t>округа</w:t>
      </w:r>
      <w:r w:rsidRPr="006A4296">
        <w:rPr>
          <w:rFonts w:ascii="Arial" w:hAnsi="Arial" w:cs="Arial"/>
          <w:sz w:val="24"/>
          <w:szCs w:val="24"/>
        </w:rPr>
        <w:t xml:space="preserve"> </w:t>
      </w:r>
      <w:r w:rsidR="00EA5831" w:rsidRPr="006A4296">
        <w:rPr>
          <w:rFonts w:ascii="Arial" w:hAnsi="Arial" w:cs="Arial"/>
          <w:sz w:val="24"/>
          <w:szCs w:val="24"/>
        </w:rPr>
        <w:t>Московской области</w:t>
      </w:r>
      <w:r w:rsidR="00AC1CB5" w:rsidRPr="006A4296">
        <w:rPr>
          <w:rFonts w:ascii="Arial" w:hAnsi="Arial" w:cs="Arial"/>
          <w:sz w:val="24"/>
          <w:szCs w:val="24"/>
        </w:rPr>
        <w:t xml:space="preserve"> </w:t>
      </w:r>
    </w:p>
    <w:p w:rsidR="004F61E5" w:rsidRPr="006A4296" w:rsidRDefault="00BD4FF1" w:rsidP="004F61E5">
      <w:pPr>
        <w:spacing w:line="0" w:lineRule="atLeast"/>
        <w:jc w:val="left"/>
        <w:rPr>
          <w:rFonts w:ascii="Arial" w:hAnsi="Arial" w:cs="Arial"/>
          <w:sz w:val="24"/>
          <w:szCs w:val="24"/>
        </w:rPr>
      </w:pPr>
      <w:r w:rsidRPr="006A4296">
        <w:rPr>
          <w:rFonts w:ascii="Arial" w:hAnsi="Arial" w:cs="Arial"/>
          <w:sz w:val="24"/>
          <w:szCs w:val="24"/>
        </w:rPr>
        <w:t xml:space="preserve">  </w:t>
      </w:r>
      <w:r w:rsidR="00E5669E" w:rsidRPr="006A4296">
        <w:rPr>
          <w:rFonts w:ascii="Arial" w:hAnsi="Arial" w:cs="Arial"/>
          <w:sz w:val="24"/>
          <w:szCs w:val="24"/>
        </w:rPr>
        <w:t xml:space="preserve"> </w:t>
      </w:r>
      <w:r w:rsidR="00AC1CB5" w:rsidRPr="006A4296">
        <w:rPr>
          <w:rFonts w:ascii="Arial" w:hAnsi="Arial" w:cs="Arial"/>
          <w:sz w:val="24"/>
          <w:szCs w:val="24"/>
        </w:rPr>
        <w:t>«</w:t>
      </w:r>
      <w:r w:rsidR="004F61E5" w:rsidRPr="006A4296">
        <w:rPr>
          <w:rFonts w:ascii="Arial" w:hAnsi="Arial" w:cs="Arial"/>
          <w:sz w:val="24"/>
          <w:szCs w:val="24"/>
        </w:rPr>
        <w:t xml:space="preserve">Строительство объектов социальной </w:t>
      </w:r>
    </w:p>
    <w:p w:rsidR="00AC1CB5" w:rsidRPr="006A4296" w:rsidRDefault="004F61E5" w:rsidP="004F61E5">
      <w:pPr>
        <w:spacing w:line="0" w:lineRule="atLeast"/>
        <w:jc w:val="left"/>
        <w:rPr>
          <w:rFonts w:ascii="Arial" w:hAnsi="Arial" w:cs="Arial"/>
          <w:sz w:val="24"/>
          <w:szCs w:val="24"/>
        </w:rPr>
      </w:pPr>
      <w:r w:rsidRPr="006A4296">
        <w:rPr>
          <w:rFonts w:ascii="Arial" w:hAnsi="Arial" w:cs="Arial"/>
          <w:sz w:val="24"/>
          <w:szCs w:val="24"/>
        </w:rPr>
        <w:t xml:space="preserve">    инфраструктуры</w:t>
      </w:r>
      <w:r w:rsidR="00AC1CB5" w:rsidRPr="006A4296">
        <w:rPr>
          <w:rFonts w:ascii="Arial" w:hAnsi="Arial" w:cs="Arial"/>
          <w:sz w:val="24"/>
          <w:szCs w:val="24"/>
        </w:rPr>
        <w:t>»</w:t>
      </w:r>
      <w:r w:rsidR="00BD4FF1" w:rsidRPr="006A4296">
        <w:rPr>
          <w:rFonts w:ascii="Arial" w:hAnsi="Arial" w:cs="Arial"/>
          <w:sz w:val="24"/>
          <w:szCs w:val="24"/>
        </w:rPr>
        <w:t xml:space="preserve"> </w:t>
      </w:r>
      <w:r w:rsidR="00AC1CB5" w:rsidRPr="006A4296">
        <w:rPr>
          <w:rFonts w:ascii="Arial" w:hAnsi="Arial" w:cs="Arial"/>
          <w:sz w:val="24"/>
          <w:szCs w:val="24"/>
        </w:rPr>
        <w:t>на 20</w:t>
      </w:r>
      <w:r w:rsidR="002E39FE" w:rsidRPr="006A4296">
        <w:rPr>
          <w:rFonts w:ascii="Arial" w:hAnsi="Arial" w:cs="Arial"/>
          <w:sz w:val="24"/>
          <w:szCs w:val="24"/>
        </w:rPr>
        <w:t>2</w:t>
      </w:r>
      <w:r w:rsidR="00EA5831" w:rsidRPr="006A4296">
        <w:rPr>
          <w:rFonts w:ascii="Arial" w:hAnsi="Arial" w:cs="Arial"/>
          <w:sz w:val="24"/>
          <w:szCs w:val="24"/>
        </w:rPr>
        <w:t>3</w:t>
      </w:r>
      <w:r w:rsidR="00AC1CB5" w:rsidRPr="006A4296">
        <w:rPr>
          <w:rFonts w:ascii="Arial" w:hAnsi="Arial" w:cs="Arial"/>
          <w:sz w:val="24"/>
          <w:szCs w:val="24"/>
        </w:rPr>
        <w:t>-202</w:t>
      </w:r>
      <w:r w:rsidR="00EA5831" w:rsidRPr="006A4296">
        <w:rPr>
          <w:rFonts w:ascii="Arial" w:hAnsi="Arial" w:cs="Arial"/>
          <w:sz w:val="24"/>
          <w:szCs w:val="24"/>
        </w:rPr>
        <w:t>7</w:t>
      </w:r>
      <w:r w:rsidR="00AC1CB5" w:rsidRPr="006A4296">
        <w:rPr>
          <w:rFonts w:ascii="Arial" w:hAnsi="Arial" w:cs="Arial"/>
          <w:sz w:val="24"/>
          <w:szCs w:val="24"/>
        </w:rPr>
        <w:t xml:space="preserve"> годы</w:t>
      </w:r>
    </w:p>
    <w:p w:rsidR="005F5F65" w:rsidRPr="006A4296" w:rsidRDefault="005F5F65" w:rsidP="00AC1CB5">
      <w:pPr>
        <w:spacing w:line="0" w:lineRule="atLeast"/>
        <w:jc w:val="left"/>
        <w:rPr>
          <w:rFonts w:ascii="Arial" w:hAnsi="Arial" w:cs="Arial"/>
          <w:sz w:val="24"/>
          <w:szCs w:val="24"/>
        </w:rPr>
      </w:pPr>
    </w:p>
    <w:p w:rsidR="005F5F65" w:rsidRPr="006A4296" w:rsidRDefault="005F5F65" w:rsidP="00AC1CB5">
      <w:pPr>
        <w:spacing w:line="0" w:lineRule="atLeast"/>
        <w:jc w:val="left"/>
        <w:rPr>
          <w:rFonts w:ascii="Arial" w:hAnsi="Arial" w:cs="Arial"/>
          <w:sz w:val="24"/>
          <w:szCs w:val="24"/>
        </w:rPr>
      </w:pPr>
    </w:p>
    <w:p w:rsidR="00A011F3" w:rsidRPr="006A4296" w:rsidRDefault="00AC1CB5" w:rsidP="00AC1CB5">
      <w:pPr>
        <w:pStyle w:val="a3"/>
        <w:spacing w:line="0" w:lineRule="atLeast"/>
        <w:ind w:firstLine="708"/>
        <w:jc w:val="both"/>
        <w:rPr>
          <w:rFonts w:ascii="Arial" w:hAnsi="Arial" w:cs="Arial"/>
          <w:sz w:val="24"/>
          <w:szCs w:val="24"/>
        </w:rPr>
      </w:pPr>
      <w:r w:rsidRPr="006A4296">
        <w:rPr>
          <w:rFonts w:ascii="Arial" w:hAnsi="Arial" w:cs="Arial"/>
          <w:sz w:val="24"/>
          <w:szCs w:val="24"/>
        </w:rPr>
        <w:t>В соответствии с</w:t>
      </w:r>
      <w:r w:rsidR="00A011F3" w:rsidRPr="006A4296">
        <w:rPr>
          <w:rFonts w:ascii="Arial" w:hAnsi="Arial" w:cs="Arial"/>
          <w:sz w:val="24"/>
          <w:szCs w:val="24"/>
        </w:rPr>
        <w:t>о статьей 179 Бюджетного кодекса Российской Федерации,</w:t>
      </w:r>
      <w:r w:rsidRPr="006A4296">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w:t>
      </w:r>
      <w:r w:rsidR="00080B39" w:rsidRPr="006A4296">
        <w:rPr>
          <w:rFonts w:ascii="Arial" w:hAnsi="Arial" w:cs="Arial"/>
          <w:noProof/>
          <w:sz w:val="24"/>
          <w:szCs w:val="24"/>
        </w:rPr>
        <w:t>Уставом Талдомского городского округа, зарегистрированного в Управлении Министерства юстиции Российской Федерации по Московской области 24.12.2018г. №</w:t>
      </w:r>
      <w:r w:rsidR="00652F14" w:rsidRPr="006A4296">
        <w:rPr>
          <w:rFonts w:ascii="Arial" w:hAnsi="Arial" w:cs="Arial"/>
          <w:noProof/>
          <w:sz w:val="24"/>
          <w:szCs w:val="24"/>
        </w:rPr>
        <w:t xml:space="preserve"> </w:t>
      </w:r>
      <w:r w:rsidR="00080B39" w:rsidRPr="006A4296">
        <w:rPr>
          <w:rFonts w:ascii="Arial" w:hAnsi="Arial" w:cs="Arial"/>
          <w:noProof/>
          <w:sz w:val="24"/>
          <w:szCs w:val="24"/>
          <w:lang w:val="en-US"/>
        </w:rPr>
        <w:t>RU</w:t>
      </w:r>
      <w:r w:rsidR="00080B39" w:rsidRPr="006A4296">
        <w:rPr>
          <w:rFonts w:ascii="Arial" w:hAnsi="Arial" w:cs="Arial"/>
          <w:noProof/>
          <w:sz w:val="24"/>
          <w:szCs w:val="24"/>
        </w:rPr>
        <w:t xml:space="preserve"> 503650002018001</w:t>
      </w:r>
      <w:r w:rsidR="00080B39" w:rsidRPr="006A4296">
        <w:rPr>
          <w:rFonts w:ascii="Arial" w:hAnsi="Arial" w:cs="Arial"/>
          <w:sz w:val="24"/>
          <w:szCs w:val="24"/>
        </w:rPr>
        <w:t xml:space="preserve">, </w:t>
      </w:r>
      <w:r w:rsidR="00A011F3" w:rsidRPr="006A4296">
        <w:rPr>
          <w:rFonts w:ascii="Arial" w:hAnsi="Arial" w:cs="Arial"/>
          <w:sz w:val="24"/>
          <w:szCs w:val="24"/>
        </w:rPr>
        <w:t xml:space="preserve">руководствуясь </w:t>
      </w:r>
      <w:r w:rsidR="00F0696E" w:rsidRPr="006A4296">
        <w:rPr>
          <w:rFonts w:ascii="Arial" w:hAnsi="Arial" w:cs="Arial"/>
          <w:sz w:val="24"/>
          <w:szCs w:val="24"/>
        </w:rPr>
        <w:t>Постановлени</w:t>
      </w:r>
      <w:r w:rsidR="00A011F3" w:rsidRPr="006A4296">
        <w:rPr>
          <w:rFonts w:ascii="Arial" w:hAnsi="Arial" w:cs="Arial"/>
          <w:sz w:val="24"/>
          <w:szCs w:val="24"/>
        </w:rPr>
        <w:t xml:space="preserve">ем </w:t>
      </w:r>
      <w:r w:rsidR="00F0696E" w:rsidRPr="006A4296">
        <w:rPr>
          <w:rFonts w:ascii="Arial" w:hAnsi="Arial" w:cs="Arial"/>
          <w:sz w:val="24"/>
          <w:szCs w:val="24"/>
        </w:rPr>
        <w:t>Главы Талдомского городского округа Московской области от</w:t>
      </w:r>
      <w:r w:rsidR="00A011F3" w:rsidRPr="006A4296">
        <w:rPr>
          <w:rFonts w:ascii="Arial" w:hAnsi="Arial" w:cs="Arial"/>
          <w:sz w:val="24"/>
          <w:szCs w:val="24"/>
        </w:rPr>
        <w:t xml:space="preserve"> 20.11.2018 № 2173 «Об утверждении Порядка разработки и реализации муниципальных программ Талдомского городского округа» (в</w:t>
      </w:r>
      <w:r w:rsidR="002C08A0" w:rsidRPr="006A4296">
        <w:rPr>
          <w:rFonts w:ascii="Arial" w:hAnsi="Arial" w:cs="Arial"/>
          <w:sz w:val="24"/>
          <w:szCs w:val="24"/>
        </w:rPr>
        <w:t xml:space="preserve"> </w:t>
      </w:r>
      <w:r w:rsidR="00A011F3" w:rsidRPr="006A4296">
        <w:rPr>
          <w:rFonts w:ascii="Arial" w:hAnsi="Arial" w:cs="Arial"/>
          <w:sz w:val="24"/>
          <w:szCs w:val="24"/>
        </w:rPr>
        <w:t>ред. от 12.01.2022 № 14), Постановлением Главы Талдомского городского округа Московской области от 07.11.2022 № 1776 «Об утверждении Перечня муниципальных программ Талдомского городского округа Московской области»</w:t>
      </w:r>
      <w:r w:rsidR="00BD4FF1" w:rsidRPr="006A4296">
        <w:rPr>
          <w:rFonts w:ascii="Arial" w:hAnsi="Arial" w:cs="Arial"/>
          <w:sz w:val="24"/>
          <w:szCs w:val="24"/>
        </w:rPr>
        <w:t>,</w:t>
      </w:r>
    </w:p>
    <w:p w:rsidR="00AC1CB5" w:rsidRPr="006A4296" w:rsidRDefault="00671405" w:rsidP="00AC1CB5">
      <w:pPr>
        <w:pStyle w:val="a3"/>
        <w:spacing w:line="0" w:lineRule="atLeast"/>
        <w:ind w:firstLine="708"/>
        <w:jc w:val="center"/>
        <w:rPr>
          <w:rFonts w:ascii="Arial" w:hAnsi="Arial" w:cs="Arial"/>
          <w:sz w:val="24"/>
          <w:szCs w:val="24"/>
        </w:rPr>
      </w:pPr>
      <w:r w:rsidRPr="006A4296">
        <w:rPr>
          <w:rFonts w:ascii="Arial" w:hAnsi="Arial" w:cs="Arial"/>
          <w:sz w:val="24"/>
          <w:szCs w:val="24"/>
        </w:rPr>
        <w:t>постановляю:</w:t>
      </w:r>
    </w:p>
    <w:p w:rsidR="00671405" w:rsidRPr="006A4296" w:rsidRDefault="00671405" w:rsidP="00AC1CB5">
      <w:pPr>
        <w:pStyle w:val="a3"/>
        <w:spacing w:line="0" w:lineRule="atLeast"/>
        <w:ind w:firstLine="708"/>
        <w:jc w:val="center"/>
        <w:rPr>
          <w:rFonts w:ascii="Arial" w:hAnsi="Arial" w:cs="Arial"/>
          <w:sz w:val="24"/>
          <w:szCs w:val="24"/>
        </w:rPr>
      </w:pPr>
    </w:p>
    <w:p w:rsidR="00AC1CB5" w:rsidRPr="006A4296" w:rsidRDefault="00AC1CB5" w:rsidP="00AC0F76">
      <w:pPr>
        <w:pStyle w:val="a3"/>
        <w:spacing w:line="0" w:lineRule="atLeast"/>
        <w:ind w:firstLine="708"/>
        <w:jc w:val="both"/>
        <w:rPr>
          <w:rFonts w:ascii="Arial" w:hAnsi="Arial" w:cs="Arial"/>
          <w:sz w:val="24"/>
          <w:szCs w:val="24"/>
        </w:rPr>
      </w:pPr>
      <w:r w:rsidRPr="006A4296">
        <w:rPr>
          <w:rFonts w:ascii="Arial" w:hAnsi="Arial" w:cs="Arial"/>
          <w:sz w:val="24"/>
          <w:szCs w:val="24"/>
        </w:rPr>
        <w:t xml:space="preserve">1. </w:t>
      </w:r>
      <w:r w:rsidR="00EA5831" w:rsidRPr="006A4296">
        <w:rPr>
          <w:rFonts w:ascii="Arial" w:hAnsi="Arial" w:cs="Arial"/>
          <w:sz w:val="24"/>
          <w:szCs w:val="24"/>
        </w:rPr>
        <w:t xml:space="preserve">Утвердить </w:t>
      </w:r>
      <w:r w:rsidRPr="006A4296">
        <w:rPr>
          <w:rFonts w:ascii="Arial" w:hAnsi="Arial" w:cs="Arial"/>
          <w:sz w:val="24"/>
          <w:szCs w:val="24"/>
        </w:rPr>
        <w:t>муницип</w:t>
      </w:r>
      <w:r w:rsidR="00EA5831" w:rsidRPr="006A4296">
        <w:rPr>
          <w:rFonts w:ascii="Arial" w:hAnsi="Arial" w:cs="Arial"/>
          <w:sz w:val="24"/>
          <w:szCs w:val="24"/>
        </w:rPr>
        <w:t>альную</w:t>
      </w:r>
      <w:r w:rsidR="00401B19" w:rsidRPr="006A4296">
        <w:rPr>
          <w:rFonts w:ascii="Arial" w:hAnsi="Arial" w:cs="Arial"/>
          <w:sz w:val="24"/>
          <w:szCs w:val="24"/>
        </w:rPr>
        <w:t xml:space="preserve"> программ</w:t>
      </w:r>
      <w:r w:rsidR="00EA5831" w:rsidRPr="006A4296">
        <w:rPr>
          <w:rFonts w:ascii="Arial" w:hAnsi="Arial" w:cs="Arial"/>
          <w:sz w:val="24"/>
          <w:szCs w:val="24"/>
        </w:rPr>
        <w:t>у</w:t>
      </w:r>
      <w:r w:rsidR="00401B07" w:rsidRPr="006A4296">
        <w:rPr>
          <w:rFonts w:ascii="Arial" w:hAnsi="Arial" w:cs="Arial"/>
          <w:sz w:val="24"/>
          <w:szCs w:val="24"/>
        </w:rPr>
        <w:t xml:space="preserve"> </w:t>
      </w:r>
      <w:r w:rsidR="00357A01" w:rsidRPr="006A4296">
        <w:rPr>
          <w:rFonts w:ascii="Arial" w:hAnsi="Arial" w:cs="Arial"/>
          <w:sz w:val="24"/>
          <w:szCs w:val="24"/>
        </w:rPr>
        <w:t xml:space="preserve">Талдомского городского округа Московской области </w:t>
      </w:r>
      <w:r w:rsidR="00401B19" w:rsidRPr="006A4296">
        <w:rPr>
          <w:rFonts w:ascii="Arial" w:hAnsi="Arial" w:cs="Arial"/>
          <w:sz w:val="24"/>
          <w:szCs w:val="24"/>
        </w:rPr>
        <w:t>«</w:t>
      </w:r>
      <w:r w:rsidR="004F61E5" w:rsidRPr="006A4296">
        <w:rPr>
          <w:rFonts w:ascii="Arial" w:hAnsi="Arial" w:cs="Arial"/>
          <w:sz w:val="24"/>
          <w:szCs w:val="24"/>
        </w:rPr>
        <w:t>Строительство объектов социальной инфраструктуры</w:t>
      </w:r>
      <w:r w:rsidR="00401B19" w:rsidRPr="006A4296">
        <w:rPr>
          <w:rFonts w:ascii="Arial" w:hAnsi="Arial" w:cs="Arial"/>
          <w:sz w:val="24"/>
          <w:szCs w:val="24"/>
        </w:rPr>
        <w:t>» на 202</w:t>
      </w:r>
      <w:r w:rsidR="00EA5831" w:rsidRPr="006A4296">
        <w:rPr>
          <w:rFonts w:ascii="Arial" w:hAnsi="Arial" w:cs="Arial"/>
          <w:sz w:val="24"/>
          <w:szCs w:val="24"/>
        </w:rPr>
        <w:t>3</w:t>
      </w:r>
      <w:r w:rsidRPr="006A4296">
        <w:rPr>
          <w:rFonts w:ascii="Arial" w:hAnsi="Arial" w:cs="Arial"/>
          <w:sz w:val="24"/>
          <w:szCs w:val="24"/>
        </w:rPr>
        <w:t>-202</w:t>
      </w:r>
      <w:r w:rsidR="00EA5831" w:rsidRPr="006A4296">
        <w:rPr>
          <w:rFonts w:ascii="Arial" w:hAnsi="Arial" w:cs="Arial"/>
          <w:sz w:val="24"/>
          <w:szCs w:val="24"/>
        </w:rPr>
        <w:t>7 годы (Приложение № 1 к настоящему постановлению)</w:t>
      </w:r>
      <w:r w:rsidR="00357A01" w:rsidRPr="006A4296">
        <w:rPr>
          <w:rFonts w:ascii="Arial" w:hAnsi="Arial" w:cs="Arial"/>
          <w:sz w:val="24"/>
          <w:szCs w:val="24"/>
        </w:rPr>
        <w:t>.</w:t>
      </w:r>
      <w:r w:rsidRPr="006A4296">
        <w:rPr>
          <w:rFonts w:ascii="Arial" w:hAnsi="Arial" w:cs="Arial"/>
          <w:sz w:val="24"/>
          <w:szCs w:val="24"/>
        </w:rPr>
        <w:t xml:space="preserve"> </w:t>
      </w:r>
    </w:p>
    <w:p w:rsidR="002C08A0" w:rsidRPr="006A4296" w:rsidRDefault="00475D3D" w:rsidP="00ED5F6E">
      <w:pPr>
        <w:pStyle w:val="a3"/>
        <w:spacing w:line="0" w:lineRule="atLeast"/>
        <w:ind w:firstLine="708"/>
        <w:jc w:val="both"/>
        <w:rPr>
          <w:rFonts w:ascii="Arial" w:hAnsi="Arial" w:cs="Arial"/>
          <w:sz w:val="24"/>
          <w:szCs w:val="24"/>
        </w:rPr>
      </w:pPr>
      <w:r w:rsidRPr="006A4296">
        <w:rPr>
          <w:rFonts w:ascii="Arial" w:hAnsi="Arial" w:cs="Arial"/>
          <w:sz w:val="24"/>
          <w:szCs w:val="24"/>
        </w:rPr>
        <w:t>2</w:t>
      </w:r>
      <w:r w:rsidR="00AC0F76" w:rsidRPr="006A4296">
        <w:rPr>
          <w:rFonts w:ascii="Arial" w:hAnsi="Arial" w:cs="Arial"/>
          <w:sz w:val="24"/>
          <w:szCs w:val="24"/>
        </w:rPr>
        <w:t xml:space="preserve">. </w:t>
      </w:r>
      <w:r w:rsidR="00EA5831" w:rsidRPr="006A4296">
        <w:rPr>
          <w:rFonts w:ascii="Arial" w:hAnsi="Arial" w:cs="Arial"/>
          <w:sz w:val="24"/>
          <w:szCs w:val="24"/>
        </w:rPr>
        <w:t>Настоящее постановление вступает в силу с 01 января 2023 года.</w:t>
      </w:r>
    </w:p>
    <w:p w:rsidR="00407856" w:rsidRPr="006A4296" w:rsidRDefault="00475D3D" w:rsidP="00AC1CB5">
      <w:pPr>
        <w:pStyle w:val="a3"/>
        <w:spacing w:line="0" w:lineRule="atLeast"/>
        <w:ind w:firstLine="708"/>
        <w:jc w:val="both"/>
        <w:rPr>
          <w:rFonts w:ascii="Arial" w:hAnsi="Arial" w:cs="Arial"/>
          <w:sz w:val="24"/>
          <w:szCs w:val="24"/>
        </w:rPr>
      </w:pPr>
      <w:r w:rsidRPr="006A4296">
        <w:rPr>
          <w:rFonts w:ascii="Arial" w:hAnsi="Arial" w:cs="Arial"/>
          <w:sz w:val="24"/>
          <w:szCs w:val="24"/>
        </w:rPr>
        <w:t>3</w:t>
      </w:r>
      <w:r w:rsidR="009A1655" w:rsidRPr="006A4296">
        <w:rPr>
          <w:rFonts w:ascii="Arial" w:hAnsi="Arial" w:cs="Arial"/>
          <w:sz w:val="24"/>
          <w:szCs w:val="24"/>
        </w:rPr>
        <w:t xml:space="preserve">. </w:t>
      </w:r>
      <w:r w:rsidR="00F84B01" w:rsidRPr="006A4296">
        <w:rPr>
          <w:rFonts w:ascii="Arial" w:hAnsi="Arial" w:cs="Arial"/>
          <w:sz w:val="24"/>
          <w:szCs w:val="24"/>
        </w:rPr>
        <w:t>Отделу</w:t>
      </w:r>
      <w:r w:rsidR="000105B6" w:rsidRPr="006A4296">
        <w:rPr>
          <w:rFonts w:ascii="Arial" w:hAnsi="Arial" w:cs="Arial"/>
          <w:sz w:val="24"/>
          <w:szCs w:val="24"/>
        </w:rPr>
        <w:t xml:space="preserve"> информа</w:t>
      </w:r>
      <w:r w:rsidR="001F222A" w:rsidRPr="006A4296">
        <w:rPr>
          <w:rFonts w:ascii="Arial" w:hAnsi="Arial" w:cs="Arial"/>
          <w:sz w:val="24"/>
          <w:szCs w:val="24"/>
        </w:rPr>
        <w:t xml:space="preserve">ционного </w:t>
      </w:r>
      <w:r w:rsidR="000105B6" w:rsidRPr="006A4296">
        <w:rPr>
          <w:rFonts w:ascii="Arial" w:hAnsi="Arial" w:cs="Arial"/>
          <w:sz w:val="24"/>
          <w:szCs w:val="24"/>
        </w:rPr>
        <w:t xml:space="preserve">обеспечения </w:t>
      </w:r>
      <w:r w:rsidR="00CE01F0" w:rsidRPr="006A4296">
        <w:rPr>
          <w:rFonts w:ascii="Arial" w:hAnsi="Arial" w:cs="Arial"/>
          <w:sz w:val="24"/>
          <w:szCs w:val="24"/>
        </w:rPr>
        <w:t>администрации Талдомского городского округа Московской области</w:t>
      </w:r>
      <w:r w:rsidR="00772A18" w:rsidRPr="006A4296">
        <w:rPr>
          <w:rFonts w:ascii="Arial" w:hAnsi="Arial" w:cs="Arial"/>
          <w:sz w:val="24"/>
          <w:szCs w:val="24"/>
        </w:rPr>
        <w:t xml:space="preserve"> (начальник Иванов М.И.) </w:t>
      </w:r>
      <w:r w:rsidR="00F84B01" w:rsidRPr="006A4296">
        <w:rPr>
          <w:rFonts w:ascii="Arial" w:hAnsi="Arial" w:cs="Arial"/>
          <w:sz w:val="24"/>
          <w:szCs w:val="24"/>
        </w:rPr>
        <w:t>опубликовать</w:t>
      </w:r>
      <w:r w:rsidR="00407856" w:rsidRPr="006A4296">
        <w:rPr>
          <w:rFonts w:ascii="Arial" w:hAnsi="Arial" w:cs="Arial"/>
          <w:sz w:val="24"/>
          <w:szCs w:val="24"/>
        </w:rPr>
        <w:t xml:space="preserve"> </w:t>
      </w:r>
      <w:r w:rsidR="00F84B01" w:rsidRPr="006A4296">
        <w:rPr>
          <w:rFonts w:ascii="Arial" w:hAnsi="Arial" w:cs="Arial"/>
          <w:sz w:val="24"/>
          <w:szCs w:val="24"/>
        </w:rPr>
        <w:t>настоящее п</w:t>
      </w:r>
      <w:r w:rsidR="000105B6" w:rsidRPr="006A4296">
        <w:rPr>
          <w:rFonts w:ascii="Arial" w:hAnsi="Arial" w:cs="Arial"/>
          <w:sz w:val="24"/>
          <w:szCs w:val="24"/>
        </w:rPr>
        <w:t xml:space="preserve">остановление </w:t>
      </w:r>
      <w:r w:rsidR="00407856" w:rsidRPr="006A4296">
        <w:rPr>
          <w:rFonts w:ascii="Arial" w:hAnsi="Arial" w:cs="Arial"/>
          <w:sz w:val="24"/>
          <w:szCs w:val="24"/>
        </w:rPr>
        <w:t>на официальном сайте администрации Талдомского городского округа Московской области в сети «Интернет».</w:t>
      </w:r>
    </w:p>
    <w:p w:rsidR="00AC1CB5" w:rsidRPr="006A4296" w:rsidRDefault="00475D3D" w:rsidP="00AC1CB5">
      <w:pPr>
        <w:pStyle w:val="a3"/>
        <w:spacing w:line="0" w:lineRule="atLeast"/>
        <w:ind w:firstLine="708"/>
        <w:jc w:val="both"/>
        <w:rPr>
          <w:rFonts w:ascii="Arial" w:hAnsi="Arial" w:cs="Arial"/>
          <w:sz w:val="24"/>
          <w:szCs w:val="24"/>
        </w:rPr>
      </w:pPr>
      <w:r w:rsidRPr="006A4296">
        <w:rPr>
          <w:rFonts w:ascii="Arial" w:hAnsi="Arial" w:cs="Arial"/>
          <w:sz w:val="24"/>
          <w:szCs w:val="24"/>
        </w:rPr>
        <w:t>4</w:t>
      </w:r>
      <w:r w:rsidR="00AC1CB5" w:rsidRPr="006A4296">
        <w:rPr>
          <w:rFonts w:ascii="Arial" w:hAnsi="Arial" w:cs="Arial"/>
          <w:sz w:val="24"/>
          <w:szCs w:val="24"/>
        </w:rPr>
        <w:t>. Контроль за исполнением настоящего постанов</w:t>
      </w:r>
      <w:r w:rsidR="00671405" w:rsidRPr="006A4296">
        <w:rPr>
          <w:rFonts w:ascii="Arial" w:hAnsi="Arial" w:cs="Arial"/>
          <w:sz w:val="24"/>
          <w:szCs w:val="24"/>
        </w:rPr>
        <w:t>ления возложить на заместителя г</w:t>
      </w:r>
      <w:r w:rsidR="00AC1CB5" w:rsidRPr="006A4296">
        <w:rPr>
          <w:rFonts w:ascii="Arial" w:hAnsi="Arial" w:cs="Arial"/>
          <w:sz w:val="24"/>
          <w:szCs w:val="24"/>
        </w:rPr>
        <w:t xml:space="preserve">лавы администрации Талдомского городского округа </w:t>
      </w:r>
      <w:r w:rsidR="00713C12" w:rsidRPr="006A4296">
        <w:rPr>
          <w:rFonts w:ascii="Arial" w:hAnsi="Arial" w:cs="Arial"/>
          <w:sz w:val="24"/>
          <w:szCs w:val="24"/>
        </w:rPr>
        <w:t xml:space="preserve">Московской </w:t>
      </w:r>
      <w:r w:rsidR="005C428B" w:rsidRPr="006A4296">
        <w:rPr>
          <w:rFonts w:ascii="Arial" w:hAnsi="Arial" w:cs="Arial"/>
          <w:sz w:val="24"/>
          <w:szCs w:val="24"/>
        </w:rPr>
        <w:t>области</w:t>
      </w:r>
      <w:r w:rsidR="00EA5831" w:rsidRPr="006A4296">
        <w:rPr>
          <w:rFonts w:ascii="Arial" w:hAnsi="Arial" w:cs="Arial"/>
          <w:sz w:val="24"/>
          <w:szCs w:val="24"/>
        </w:rPr>
        <w:t xml:space="preserve"> </w:t>
      </w:r>
      <w:r w:rsidR="00AC1CB5" w:rsidRPr="006A4296">
        <w:rPr>
          <w:rFonts w:ascii="Arial" w:hAnsi="Arial" w:cs="Arial"/>
          <w:sz w:val="24"/>
          <w:szCs w:val="24"/>
        </w:rPr>
        <w:t>В.Ю. Барютина.</w:t>
      </w:r>
    </w:p>
    <w:p w:rsidR="00080B39" w:rsidRPr="006A4296" w:rsidRDefault="00080B39" w:rsidP="00AC1CB5">
      <w:pPr>
        <w:pStyle w:val="a3"/>
        <w:spacing w:line="0" w:lineRule="atLeast"/>
        <w:ind w:firstLine="708"/>
        <w:jc w:val="both"/>
        <w:rPr>
          <w:rFonts w:ascii="Arial" w:hAnsi="Arial" w:cs="Arial"/>
          <w:sz w:val="24"/>
          <w:szCs w:val="24"/>
        </w:rPr>
      </w:pPr>
    </w:p>
    <w:p w:rsidR="00EA5831" w:rsidRPr="006A4296" w:rsidRDefault="00EA5831" w:rsidP="00AC1CB5">
      <w:pPr>
        <w:pStyle w:val="a3"/>
        <w:spacing w:line="0" w:lineRule="atLeast"/>
        <w:ind w:firstLine="708"/>
        <w:jc w:val="both"/>
        <w:rPr>
          <w:rFonts w:ascii="Arial" w:hAnsi="Arial" w:cs="Arial"/>
          <w:sz w:val="24"/>
          <w:szCs w:val="24"/>
        </w:rPr>
      </w:pPr>
    </w:p>
    <w:p w:rsidR="001F222A" w:rsidRPr="006A4296" w:rsidRDefault="00274364" w:rsidP="00902DB6">
      <w:pPr>
        <w:pStyle w:val="a3"/>
        <w:spacing w:line="0" w:lineRule="atLeast"/>
        <w:jc w:val="both"/>
        <w:rPr>
          <w:rFonts w:ascii="Arial" w:hAnsi="Arial" w:cs="Arial"/>
          <w:sz w:val="24"/>
          <w:szCs w:val="24"/>
        </w:rPr>
      </w:pPr>
      <w:r w:rsidRPr="006A4296">
        <w:rPr>
          <w:rFonts w:ascii="Arial" w:hAnsi="Arial" w:cs="Arial"/>
          <w:sz w:val="24"/>
          <w:szCs w:val="24"/>
        </w:rPr>
        <w:t xml:space="preserve">Глава </w:t>
      </w:r>
      <w:r w:rsidR="00AC1CB5" w:rsidRPr="006A4296">
        <w:rPr>
          <w:rFonts w:ascii="Arial" w:hAnsi="Arial" w:cs="Arial"/>
          <w:sz w:val="24"/>
          <w:szCs w:val="24"/>
        </w:rPr>
        <w:t>Талдомского городского округа</w:t>
      </w:r>
    </w:p>
    <w:p w:rsidR="00475D3D" w:rsidRPr="006A4296" w:rsidRDefault="001F222A" w:rsidP="001F222A">
      <w:pPr>
        <w:pStyle w:val="a3"/>
        <w:spacing w:line="0" w:lineRule="atLeast"/>
        <w:jc w:val="both"/>
        <w:rPr>
          <w:rFonts w:ascii="Arial" w:hAnsi="Arial" w:cs="Arial"/>
          <w:sz w:val="24"/>
          <w:szCs w:val="24"/>
        </w:rPr>
      </w:pPr>
      <w:r w:rsidRPr="006A4296">
        <w:rPr>
          <w:rFonts w:ascii="Arial" w:hAnsi="Arial" w:cs="Arial"/>
          <w:sz w:val="24"/>
          <w:szCs w:val="24"/>
        </w:rPr>
        <w:t>Московской области</w:t>
      </w:r>
      <w:r w:rsidR="00AC1CB5" w:rsidRPr="006A4296">
        <w:rPr>
          <w:rFonts w:ascii="Arial" w:hAnsi="Arial" w:cs="Arial"/>
          <w:sz w:val="24"/>
          <w:szCs w:val="24"/>
        </w:rPr>
        <w:t xml:space="preserve"> </w:t>
      </w:r>
      <w:r w:rsidR="00B207A6" w:rsidRPr="006A4296">
        <w:rPr>
          <w:rFonts w:ascii="Arial" w:hAnsi="Arial" w:cs="Arial"/>
          <w:sz w:val="24"/>
          <w:szCs w:val="24"/>
        </w:rPr>
        <w:t xml:space="preserve">                                  </w:t>
      </w:r>
      <w:r w:rsidR="00902DB6" w:rsidRPr="006A4296">
        <w:rPr>
          <w:rFonts w:ascii="Arial" w:hAnsi="Arial" w:cs="Arial"/>
          <w:sz w:val="24"/>
          <w:szCs w:val="24"/>
        </w:rPr>
        <w:t xml:space="preserve">   </w:t>
      </w:r>
      <w:r w:rsidR="00B207A6" w:rsidRPr="006A4296">
        <w:rPr>
          <w:rFonts w:ascii="Arial" w:hAnsi="Arial" w:cs="Arial"/>
          <w:sz w:val="24"/>
          <w:szCs w:val="24"/>
        </w:rPr>
        <w:t xml:space="preserve">  </w:t>
      </w:r>
      <w:r w:rsidR="00902DB6" w:rsidRPr="006A4296">
        <w:rPr>
          <w:rFonts w:ascii="Arial" w:hAnsi="Arial" w:cs="Arial"/>
          <w:sz w:val="24"/>
          <w:szCs w:val="24"/>
        </w:rPr>
        <w:t xml:space="preserve">                 </w:t>
      </w:r>
      <w:r w:rsidRPr="006A4296">
        <w:rPr>
          <w:rFonts w:ascii="Arial" w:hAnsi="Arial" w:cs="Arial"/>
          <w:sz w:val="24"/>
          <w:szCs w:val="24"/>
        </w:rPr>
        <w:t xml:space="preserve">   </w:t>
      </w:r>
      <w:r w:rsidR="005D4D90" w:rsidRPr="006A4296">
        <w:rPr>
          <w:rFonts w:ascii="Arial" w:hAnsi="Arial" w:cs="Arial"/>
          <w:sz w:val="24"/>
          <w:szCs w:val="24"/>
        </w:rPr>
        <w:t xml:space="preserve">                   </w:t>
      </w:r>
      <w:r w:rsidR="00671210" w:rsidRPr="006A4296">
        <w:rPr>
          <w:rFonts w:ascii="Arial" w:hAnsi="Arial" w:cs="Arial"/>
          <w:sz w:val="24"/>
          <w:szCs w:val="24"/>
        </w:rPr>
        <w:t xml:space="preserve"> </w:t>
      </w:r>
      <w:r w:rsidR="005D4D90" w:rsidRPr="006A4296">
        <w:rPr>
          <w:rFonts w:ascii="Arial" w:hAnsi="Arial" w:cs="Arial"/>
          <w:sz w:val="24"/>
          <w:szCs w:val="24"/>
        </w:rPr>
        <w:t xml:space="preserve">  </w:t>
      </w:r>
      <w:r w:rsidR="00772A18" w:rsidRPr="006A4296">
        <w:rPr>
          <w:rFonts w:ascii="Arial" w:hAnsi="Arial" w:cs="Arial"/>
          <w:sz w:val="24"/>
          <w:szCs w:val="24"/>
        </w:rPr>
        <w:t xml:space="preserve">   </w:t>
      </w:r>
      <w:r w:rsidR="00EA5831" w:rsidRPr="006A4296">
        <w:rPr>
          <w:rFonts w:ascii="Arial" w:hAnsi="Arial" w:cs="Arial"/>
          <w:sz w:val="24"/>
          <w:szCs w:val="24"/>
        </w:rPr>
        <w:t xml:space="preserve">    Ю.В. Крупенин</w:t>
      </w:r>
    </w:p>
    <w:p w:rsidR="00EA5831" w:rsidRPr="006A4296" w:rsidRDefault="00EA5831" w:rsidP="001F222A">
      <w:pPr>
        <w:pStyle w:val="a3"/>
        <w:spacing w:line="0" w:lineRule="atLeast"/>
        <w:jc w:val="both"/>
        <w:rPr>
          <w:rFonts w:ascii="Arial" w:hAnsi="Arial" w:cs="Arial"/>
          <w:sz w:val="24"/>
          <w:szCs w:val="24"/>
        </w:rPr>
      </w:pPr>
    </w:p>
    <w:p w:rsidR="006A4296" w:rsidRPr="006A4296" w:rsidRDefault="006A4296" w:rsidP="00AC1CB5">
      <w:pPr>
        <w:jc w:val="left"/>
        <w:rPr>
          <w:rFonts w:ascii="Arial" w:hAnsi="Arial" w:cs="Arial"/>
          <w:sz w:val="24"/>
          <w:szCs w:val="24"/>
        </w:rPr>
        <w:sectPr w:rsidR="006A4296" w:rsidRPr="006A4296" w:rsidSect="006A4296">
          <w:pgSz w:w="11906" w:h="16838"/>
          <w:pgMar w:top="1134" w:right="567" w:bottom="1134" w:left="1134" w:header="708" w:footer="708" w:gutter="0"/>
          <w:cols w:space="708"/>
          <w:docGrid w:linePitch="360"/>
        </w:sectPr>
      </w:pPr>
    </w:p>
    <w:p w:rsidR="006A4296" w:rsidRPr="006A4296" w:rsidRDefault="006A4296" w:rsidP="006A4296">
      <w:pPr>
        <w:tabs>
          <w:tab w:val="center" w:pos="7285"/>
          <w:tab w:val="left" w:pos="8328"/>
        </w:tabs>
        <w:autoSpaceDE w:val="0"/>
        <w:autoSpaceDN w:val="0"/>
        <w:adjustRightInd w:val="0"/>
        <w:rPr>
          <w:rFonts w:ascii="Arial" w:eastAsia="Calibri" w:hAnsi="Arial" w:cs="Arial"/>
          <w:sz w:val="24"/>
          <w:szCs w:val="24"/>
        </w:rPr>
      </w:pPr>
      <w:r w:rsidRPr="006A4296">
        <w:rPr>
          <w:rFonts w:ascii="Arial" w:eastAsia="Calibri" w:hAnsi="Arial" w:cs="Arial"/>
          <w:sz w:val="24"/>
          <w:szCs w:val="24"/>
        </w:rPr>
        <w:t>Приложение №1</w:t>
      </w:r>
    </w:p>
    <w:p w:rsidR="006A4296" w:rsidRPr="006A4296" w:rsidRDefault="006A4296" w:rsidP="006A4296">
      <w:pPr>
        <w:tabs>
          <w:tab w:val="center" w:pos="7285"/>
          <w:tab w:val="left" w:pos="8328"/>
        </w:tabs>
        <w:autoSpaceDE w:val="0"/>
        <w:autoSpaceDN w:val="0"/>
        <w:adjustRightInd w:val="0"/>
        <w:rPr>
          <w:rFonts w:ascii="Arial" w:eastAsia="Calibri" w:hAnsi="Arial" w:cs="Arial"/>
          <w:sz w:val="24"/>
          <w:szCs w:val="24"/>
        </w:rPr>
      </w:pPr>
      <w:r w:rsidRPr="006A4296">
        <w:rPr>
          <w:rFonts w:ascii="Arial" w:eastAsia="Calibri" w:hAnsi="Arial" w:cs="Arial"/>
          <w:sz w:val="24"/>
          <w:szCs w:val="24"/>
        </w:rPr>
        <w:t>к постановлению главы Талдомского</w:t>
      </w:r>
    </w:p>
    <w:p w:rsidR="006A4296" w:rsidRPr="006A4296" w:rsidRDefault="006A4296" w:rsidP="006A4296">
      <w:pPr>
        <w:tabs>
          <w:tab w:val="center" w:pos="7285"/>
          <w:tab w:val="left" w:pos="8328"/>
        </w:tabs>
        <w:autoSpaceDE w:val="0"/>
        <w:autoSpaceDN w:val="0"/>
        <w:adjustRightInd w:val="0"/>
        <w:rPr>
          <w:rFonts w:ascii="Arial" w:eastAsia="Calibri" w:hAnsi="Arial" w:cs="Arial"/>
          <w:sz w:val="24"/>
          <w:szCs w:val="24"/>
        </w:rPr>
      </w:pPr>
      <w:r w:rsidRPr="006A4296">
        <w:rPr>
          <w:rFonts w:ascii="Arial" w:eastAsia="Calibri" w:hAnsi="Arial" w:cs="Arial"/>
          <w:sz w:val="24"/>
          <w:szCs w:val="24"/>
        </w:rPr>
        <w:t>городского округа Московской области</w:t>
      </w:r>
    </w:p>
    <w:p w:rsidR="006A4296" w:rsidRPr="006A4296" w:rsidRDefault="006A4296" w:rsidP="006A4296">
      <w:pPr>
        <w:tabs>
          <w:tab w:val="center" w:pos="7285"/>
          <w:tab w:val="left" w:pos="8328"/>
        </w:tabs>
        <w:autoSpaceDE w:val="0"/>
        <w:autoSpaceDN w:val="0"/>
        <w:adjustRightInd w:val="0"/>
        <w:rPr>
          <w:rFonts w:ascii="Arial" w:eastAsia="Calibri" w:hAnsi="Arial" w:cs="Arial"/>
          <w:sz w:val="24"/>
          <w:szCs w:val="24"/>
        </w:rPr>
      </w:pPr>
      <w:r w:rsidRPr="006A4296">
        <w:rPr>
          <w:rFonts w:ascii="Arial" w:eastAsia="Calibri" w:hAnsi="Arial" w:cs="Arial"/>
          <w:sz w:val="24"/>
          <w:szCs w:val="24"/>
        </w:rPr>
        <w:t>от «__»_______2022г. №___</w:t>
      </w:r>
    </w:p>
    <w:p w:rsidR="006A4296" w:rsidRPr="006A4296" w:rsidRDefault="006A4296" w:rsidP="006A4296">
      <w:pPr>
        <w:widowControl w:val="0"/>
        <w:autoSpaceDE w:val="0"/>
        <w:autoSpaceDN w:val="0"/>
        <w:adjustRightInd w:val="0"/>
        <w:spacing w:before="108" w:after="108"/>
        <w:jc w:val="center"/>
        <w:outlineLvl w:val="0"/>
        <w:rPr>
          <w:rFonts w:ascii="Arial" w:eastAsia="Times New Roman" w:hAnsi="Arial" w:cs="Arial"/>
          <w:b/>
          <w:bCs/>
          <w:color w:val="26282F"/>
          <w:sz w:val="24"/>
          <w:szCs w:val="24"/>
          <w:lang w:eastAsia="ru-RU"/>
        </w:rPr>
      </w:pPr>
    </w:p>
    <w:p w:rsidR="006A4296" w:rsidRPr="006A4296" w:rsidRDefault="006A4296" w:rsidP="006A4296">
      <w:pPr>
        <w:widowControl w:val="0"/>
        <w:autoSpaceDE w:val="0"/>
        <w:autoSpaceDN w:val="0"/>
        <w:adjustRightInd w:val="0"/>
        <w:spacing w:before="108" w:after="108"/>
        <w:jc w:val="center"/>
        <w:outlineLvl w:val="0"/>
        <w:rPr>
          <w:rFonts w:ascii="Arial" w:eastAsia="Times New Roman" w:hAnsi="Arial" w:cs="Arial"/>
          <w:b/>
          <w:bCs/>
          <w:color w:val="26282F"/>
          <w:sz w:val="24"/>
          <w:szCs w:val="24"/>
          <w:lang w:eastAsia="ru-RU"/>
        </w:rPr>
      </w:pPr>
      <w:r w:rsidRPr="006A4296">
        <w:rPr>
          <w:rFonts w:ascii="Arial" w:eastAsia="Times New Roman" w:hAnsi="Arial" w:cs="Arial"/>
          <w:b/>
          <w:bCs/>
          <w:color w:val="26282F"/>
          <w:sz w:val="24"/>
          <w:szCs w:val="24"/>
          <w:lang w:eastAsia="ru-RU"/>
        </w:rPr>
        <w:t>Муниципальная программа Талдомского городского округа Московской области</w:t>
      </w:r>
    </w:p>
    <w:p w:rsidR="006A4296" w:rsidRPr="006A4296" w:rsidRDefault="006A4296" w:rsidP="006A4296">
      <w:pPr>
        <w:widowControl w:val="0"/>
        <w:autoSpaceDE w:val="0"/>
        <w:autoSpaceDN w:val="0"/>
        <w:adjustRightInd w:val="0"/>
        <w:spacing w:before="108" w:after="108"/>
        <w:jc w:val="center"/>
        <w:outlineLvl w:val="0"/>
        <w:rPr>
          <w:rFonts w:ascii="Arial" w:eastAsia="Times New Roman" w:hAnsi="Arial" w:cs="Arial"/>
          <w:b/>
          <w:bCs/>
          <w:color w:val="26282F"/>
          <w:sz w:val="24"/>
          <w:szCs w:val="24"/>
          <w:lang w:eastAsia="ru-RU"/>
        </w:rPr>
      </w:pPr>
      <w:r w:rsidRPr="006A4296">
        <w:rPr>
          <w:rFonts w:ascii="Arial" w:eastAsia="Times New Roman" w:hAnsi="Arial" w:cs="Arial"/>
          <w:b/>
          <w:bCs/>
          <w:color w:val="26282F"/>
          <w:sz w:val="24"/>
          <w:szCs w:val="24"/>
          <w:lang w:eastAsia="ru-RU"/>
        </w:rPr>
        <w:t xml:space="preserve">«Строительство объектов социальной инфраструктуры» </w:t>
      </w:r>
      <w:r w:rsidRPr="006A4296">
        <w:rPr>
          <w:rFonts w:ascii="Arial" w:eastAsia="Times New Roman" w:hAnsi="Arial" w:cs="Arial"/>
          <w:b/>
          <w:bCs/>
          <w:color w:val="26282F"/>
          <w:sz w:val="24"/>
          <w:szCs w:val="24"/>
          <w:shd w:val="clear" w:color="auto" w:fill="FFFFFF"/>
          <w:lang w:eastAsia="ru-RU"/>
        </w:rPr>
        <w:t>на 2023-2027 годы</w:t>
      </w:r>
    </w:p>
    <w:p w:rsidR="006A4296" w:rsidRPr="006A4296" w:rsidRDefault="006A4296" w:rsidP="006A4296">
      <w:pPr>
        <w:widowControl w:val="0"/>
        <w:autoSpaceDE w:val="0"/>
        <w:autoSpaceDN w:val="0"/>
        <w:adjustRightInd w:val="0"/>
        <w:spacing w:before="108" w:after="108"/>
        <w:jc w:val="center"/>
        <w:outlineLvl w:val="0"/>
        <w:rPr>
          <w:rFonts w:ascii="Arial" w:eastAsia="Times New Roman" w:hAnsi="Arial" w:cs="Arial"/>
          <w:b/>
          <w:bCs/>
          <w:color w:val="26282F"/>
          <w:sz w:val="24"/>
          <w:szCs w:val="24"/>
          <w:lang w:eastAsia="ru-RU"/>
        </w:rPr>
      </w:pPr>
      <w:r w:rsidRPr="006A4296">
        <w:rPr>
          <w:rFonts w:ascii="Arial" w:eastAsia="Times New Roman" w:hAnsi="Arial" w:cs="Arial"/>
          <w:b/>
          <w:bCs/>
          <w:color w:val="26282F"/>
          <w:sz w:val="24"/>
          <w:szCs w:val="24"/>
          <w:lang w:eastAsia="ru-RU"/>
        </w:rPr>
        <w:t>1. Паспорт муниципальной программы «Строительство объектов социальной инфраструктуры» на 2023-2027 годы</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1175"/>
        <w:gridCol w:w="1559"/>
        <w:gridCol w:w="1559"/>
        <w:gridCol w:w="1560"/>
        <w:gridCol w:w="1559"/>
        <w:gridCol w:w="1376"/>
        <w:gridCol w:w="10"/>
      </w:tblGrid>
      <w:tr w:rsidR="006A4296" w:rsidRPr="006A4296" w:rsidTr="00D7294D">
        <w:trPr>
          <w:jc w:val="center"/>
        </w:trPr>
        <w:tc>
          <w:tcPr>
            <w:tcW w:w="538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Координатор муниципальной программы</w:t>
            </w:r>
          </w:p>
        </w:tc>
        <w:tc>
          <w:tcPr>
            <w:tcW w:w="8798" w:type="dxa"/>
            <w:gridSpan w:val="7"/>
          </w:tcPr>
          <w:p w:rsidR="006A4296" w:rsidRPr="006A4296" w:rsidRDefault="006A4296" w:rsidP="006A4296">
            <w:pPr>
              <w:widowControl w:val="0"/>
              <w:autoSpaceDE w:val="0"/>
              <w:autoSpaceDN w:val="0"/>
              <w:adjustRightInd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Заместитель главы администрации Талдомского городского округа Московской области </w:t>
            </w:r>
            <w:proofErr w:type="spellStart"/>
            <w:r w:rsidRPr="006A4296">
              <w:rPr>
                <w:rFonts w:ascii="Arial" w:eastAsia="Times New Roman" w:hAnsi="Arial" w:cs="Arial"/>
                <w:sz w:val="24"/>
                <w:szCs w:val="24"/>
                <w:lang w:eastAsia="ru-RU"/>
              </w:rPr>
              <w:t>Барютин</w:t>
            </w:r>
            <w:proofErr w:type="spellEnd"/>
            <w:r w:rsidRPr="006A4296">
              <w:rPr>
                <w:rFonts w:ascii="Arial" w:eastAsia="Times New Roman" w:hAnsi="Arial" w:cs="Arial"/>
                <w:sz w:val="24"/>
                <w:szCs w:val="24"/>
                <w:lang w:eastAsia="ru-RU"/>
              </w:rPr>
              <w:t xml:space="preserve"> В.Ю.</w:t>
            </w:r>
          </w:p>
        </w:tc>
      </w:tr>
      <w:tr w:rsidR="006A4296" w:rsidRPr="006A4296" w:rsidTr="00D7294D">
        <w:trPr>
          <w:jc w:val="center"/>
        </w:trPr>
        <w:tc>
          <w:tcPr>
            <w:tcW w:w="538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Муниципальный заказчик программы</w:t>
            </w:r>
          </w:p>
        </w:tc>
        <w:tc>
          <w:tcPr>
            <w:tcW w:w="8798" w:type="dxa"/>
            <w:gridSpan w:val="7"/>
          </w:tcPr>
          <w:p w:rsidR="006A4296" w:rsidRPr="006A4296" w:rsidRDefault="006A4296" w:rsidP="006A4296">
            <w:pPr>
              <w:widowControl w:val="0"/>
              <w:autoSpaceDE w:val="0"/>
              <w:autoSpaceDN w:val="0"/>
              <w:adjustRightInd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Администрация Талдомского городского округа Московской области</w:t>
            </w:r>
          </w:p>
        </w:tc>
      </w:tr>
      <w:tr w:rsidR="006A4296" w:rsidRPr="006A4296" w:rsidTr="00D7294D">
        <w:trPr>
          <w:trHeight w:val="59"/>
          <w:jc w:val="center"/>
        </w:trPr>
        <w:tc>
          <w:tcPr>
            <w:tcW w:w="538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Цели муниципальной программы</w:t>
            </w:r>
          </w:p>
        </w:tc>
        <w:tc>
          <w:tcPr>
            <w:tcW w:w="8798" w:type="dxa"/>
            <w:gridSpan w:val="7"/>
          </w:tcPr>
          <w:p w:rsidR="006A4296" w:rsidRPr="006A4296" w:rsidRDefault="006A4296" w:rsidP="006A4296">
            <w:pPr>
              <w:widowControl w:val="0"/>
              <w:autoSpaceDE w:val="0"/>
              <w:autoSpaceDN w:val="0"/>
              <w:jc w:val="both"/>
              <w:rPr>
                <w:rFonts w:ascii="Arial" w:eastAsia="Times New Roman" w:hAnsi="Arial" w:cs="Arial"/>
                <w:sz w:val="24"/>
                <w:szCs w:val="24"/>
                <w:lang w:eastAsia="ru-RU"/>
              </w:rPr>
            </w:pPr>
            <w:r w:rsidRPr="006A4296">
              <w:rPr>
                <w:rFonts w:ascii="Arial" w:eastAsia="Times New Roman" w:hAnsi="Arial" w:cs="Arial"/>
                <w:sz w:val="24"/>
                <w:szCs w:val="24"/>
                <w:lang w:eastAsia="ru-RU"/>
              </w:rPr>
              <w:t>Повышение уровня комфортного проживания и обеспеченности населения Талдомского городского округа объектами социального назначения</w:t>
            </w:r>
          </w:p>
        </w:tc>
      </w:tr>
      <w:tr w:rsidR="006A4296" w:rsidRPr="006A4296" w:rsidTr="00D7294D">
        <w:trPr>
          <w:trHeight w:val="46"/>
          <w:jc w:val="center"/>
        </w:trPr>
        <w:tc>
          <w:tcPr>
            <w:tcW w:w="538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Перечень подпрограмм</w:t>
            </w:r>
          </w:p>
        </w:tc>
        <w:tc>
          <w:tcPr>
            <w:tcW w:w="8798" w:type="dxa"/>
            <w:gridSpan w:val="7"/>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Краткая характеристика подпрограмм</w:t>
            </w:r>
          </w:p>
        </w:tc>
      </w:tr>
      <w:tr w:rsidR="006A4296" w:rsidRPr="006A4296" w:rsidTr="00D7294D">
        <w:trPr>
          <w:trHeight w:val="43"/>
          <w:jc w:val="center"/>
        </w:trPr>
        <w:tc>
          <w:tcPr>
            <w:tcW w:w="5387" w:type="dxa"/>
          </w:tcPr>
          <w:p w:rsidR="006A4296" w:rsidRPr="006A4296" w:rsidRDefault="006A4296" w:rsidP="006A4296">
            <w:pPr>
              <w:widowControl w:val="0"/>
              <w:autoSpaceDE w:val="0"/>
              <w:autoSpaceDN w:val="0"/>
              <w:adjustRightInd w:val="0"/>
              <w:jc w:val="both"/>
              <w:rPr>
                <w:rFonts w:ascii="Arial" w:eastAsia="Times New Roman" w:hAnsi="Arial" w:cs="Arial"/>
                <w:sz w:val="24"/>
                <w:szCs w:val="24"/>
                <w:lang w:eastAsia="ru-RU"/>
              </w:rPr>
            </w:pPr>
            <w:hyperlink w:anchor="sub_1011" w:history="1">
              <w:r w:rsidRPr="006A4296">
                <w:rPr>
                  <w:rFonts w:ascii="Arial" w:eastAsia="Times New Roman" w:hAnsi="Arial" w:cs="Arial"/>
                  <w:sz w:val="24"/>
                  <w:szCs w:val="24"/>
                  <w:lang w:eastAsia="ru-RU"/>
                </w:rPr>
                <w:t>2</w:t>
              </w:r>
            </w:hyperlink>
            <w:r w:rsidRPr="006A4296">
              <w:rPr>
                <w:rFonts w:ascii="Arial" w:eastAsia="Times New Roman" w:hAnsi="Arial" w:cs="Arial"/>
                <w:sz w:val="24"/>
                <w:szCs w:val="24"/>
                <w:lang w:eastAsia="ru-RU"/>
              </w:rPr>
              <w:t>. Строительство (реконструкция) объектов культуры</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798" w:type="dxa"/>
            <w:gridSpan w:val="7"/>
          </w:tcPr>
          <w:p w:rsidR="006A4296" w:rsidRPr="006A4296" w:rsidRDefault="006A4296" w:rsidP="006A4296">
            <w:pPr>
              <w:widowControl w:val="0"/>
              <w:autoSpaceDE w:val="0"/>
              <w:autoSpaceDN w:val="0"/>
              <w:adjustRightInd w:val="0"/>
              <w:jc w:val="both"/>
              <w:rPr>
                <w:rFonts w:ascii="Arial" w:eastAsia="Calibri" w:hAnsi="Arial" w:cs="Arial"/>
                <w:sz w:val="24"/>
                <w:szCs w:val="24"/>
              </w:rPr>
            </w:pPr>
            <w:hyperlink r:id="rId6" w:anchor="sub_1011" w:history="1">
              <w:r w:rsidRPr="006A4296">
                <w:rPr>
                  <w:rFonts w:ascii="Arial" w:eastAsia="Times New Roman" w:hAnsi="Arial" w:cs="Arial"/>
                  <w:sz w:val="24"/>
                  <w:szCs w:val="24"/>
                  <w:lang w:eastAsia="ru-RU"/>
                </w:rPr>
                <w:t>2</w:t>
              </w:r>
            </w:hyperlink>
            <w:r w:rsidRPr="006A4296">
              <w:rPr>
                <w:rFonts w:ascii="Arial" w:eastAsia="Times New Roman" w:hAnsi="Arial" w:cs="Arial"/>
                <w:sz w:val="24"/>
                <w:szCs w:val="24"/>
                <w:lang w:eastAsia="ru-RU"/>
              </w:rPr>
              <w:t>. Создание благоприятных условий для улучшения культурно-досугового обслуживания населения Талдомского городского округа путем строительства (реконструкции) объектов сферы культуры и образовательных организаций сферы культуры.</w:t>
            </w:r>
          </w:p>
        </w:tc>
      </w:tr>
      <w:tr w:rsidR="006A4296" w:rsidRPr="006A4296" w:rsidTr="00D7294D">
        <w:trPr>
          <w:trHeight w:val="43"/>
          <w:jc w:val="center"/>
        </w:trPr>
        <w:tc>
          <w:tcPr>
            <w:tcW w:w="5387" w:type="dxa"/>
          </w:tcPr>
          <w:p w:rsidR="006A4296" w:rsidRPr="006A4296" w:rsidRDefault="006A4296" w:rsidP="006A4296">
            <w:pPr>
              <w:widowControl w:val="0"/>
              <w:autoSpaceDE w:val="0"/>
              <w:autoSpaceDN w:val="0"/>
              <w:adjustRightInd w:val="0"/>
              <w:jc w:val="both"/>
              <w:rPr>
                <w:rFonts w:ascii="Arial" w:eastAsia="Times New Roman" w:hAnsi="Arial" w:cs="Arial"/>
                <w:sz w:val="24"/>
                <w:szCs w:val="24"/>
                <w:lang w:eastAsia="ru-RU"/>
              </w:rPr>
            </w:pPr>
            <w:hyperlink w:anchor="sub_1012" w:history="1">
              <w:r w:rsidRPr="006A4296">
                <w:rPr>
                  <w:rFonts w:ascii="Arial" w:eastAsia="Times New Roman" w:hAnsi="Arial" w:cs="Arial"/>
                  <w:sz w:val="24"/>
                  <w:szCs w:val="24"/>
                  <w:lang w:eastAsia="ru-RU"/>
                </w:rPr>
                <w:t>3</w:t>
              </w:r>
            </w:hyperlink>
            <w:r w:rsidRPr="006A4296">
              <w:rPr>
                <w:rFonts w:ascii="Arial" w:eastAsia="Times New Roman" w:hAnsi="Arial" w:cs="Arial"/>
                <w:sz w:val="24"/>
                <w:szCs w:val="24"/>
                <w:lang w:eastAsia="ru-RU"/>
              </w:rPr>
              <w:t>. Строительство (реконструкция) объектов образования</w:t>
            </w:r>
          </w:p>
          <w:p w:rsidR="006A4296" w:rsidRPr="006A4296" w:rsidRDefault="006A4296" w:rsidP="006A4296">
            <w:pPr>
              <w:widowControl w:val="0"/>
              <w:autoSpaceDE w:val="0"/>
              <w:autoSpaceDN w:val="0"/>
              <w:adjustRightInd w:val="0"/>
              <w:jc w:val="both"/>
              <w:rPr>
                <w:rFonts w:ascii="Arial" w:eastAsia="Calibri" w:hAnsi="Arial" w:cs="Arial"/>
                <w:sz w:val="24"/>
                <w:szCs w:val="24"/>
              </w:rPr>
            </w:pPr>
          </w:p>
        </w:tc>
        <w:tc>
          <w:tcPr>
            <w:tcW w:w="8798" w:type="dxa"/>
            <w:gridSpan w:val="7"/>
          </w:tcPr>
          <w:p w:rsidR="006A4296" w:rsidRPr="006A4296" w:rsidRDefault="006A4296" w:rsidP="006A4296">
            <w:pPr>
              <w:widowControl w:val="0"/>
              <w:autoSpaceDE w:val="0"/>
              <w:autoSpaceDN w:val="0"/>
              <w:adjustRightInd w:val="0"/>
              <w:jc w:val="both"/>
              <w:rPr>
                <w:rFonts w:ascii="Arial" w:eastAsia="Times New Roman" w:hAnsi="Arial" w:cs="Arial"/>
                <w:sz w:val="24"/>
                <w:szCs w:val="24"/>
                <w:lang w:eastAsia="ru-RU"/>
              </w:rPr>
            </w:pPr>
            <w:hyperlink w:anchor="sub_1012" w:history="1">
              <w:r w:rsidRPr="006A4296">
                <w:rPr>
                  <w:rFonts w:ascii="Arial" w:eastAsia="Times New Roman" w:hAnsi="Arial" w:cs="Arial"/>
                  <w:sz w:val="24"/>
                  <w:szCs w:val="24"/>
                  <w:lang w:eastAsia="ru-RU"/>
                </w:rPr>
                <w:t>3</w:t>
              </w:r>
            </w:hyperlink>
            <w:r w:rsidRPr="006A4296">
              <w:rPr>
                <w:rFonts w:ascii="Arial" w:eastAsia="Times New Roman" w:hAnsi="Arial" w:cs="Arial"/>
                <w:sz w:val="24"/>
                <w:szCs w:val="24"/>
                <w:lang w:eastAsia="ru-RU"/>
              </w:rPr>
              <w:t xml:space="preserve">. Обеспечение населения объектами образования. Развитие инфраструктуры системы образования, повышение качества предоставления образовательных услуг. Развитие сети организаций дошкольного образования, в том числе создание новых и развитие уже имеющихся объектов дошкольного образования. </w:t>
            </w:r>
          </w:p>
        </w:tc>
      </w:tr>
      <w:tr w:rsidR="006A4296" w:rsidRPr="006A4296" w:rsidTr="00D7294D">
        <w:trPr>
          <w:trHeight w:val="43"/>
          <w:jc w:val="center"/>
        </w:trPr>
        <w:tc>
          <w:tcPr>
            <w:tcW w:w="5387" w:type="dxa"/>
          </w:tcPr>
          <w:p w:rsidR="006A4296" w:rsidRPr="006A4296" w:rsidRDefault="006A4296" w:rsidP="006A4296">
            <w:pPr>
              <w:widowControl w:val="0"/>
              <w:autoSpaceDE w:val="0"/>
              <w:autoSpaceDN w:val="0"/>
              <w:adjustRightInd w:val="0"/>
              <w:jc w:val="both"/>
              <w:rPr>
                <w:rFonts w:ascii="Arial" w:eastAsia="Times New Roman" w:hAnsi="Arial" w:cs="Arial"/>
                <w:sz w:val="24"/>
                <w:szCs w:val="24"/>
                <w:lang w:eastAsia="ru-RU"/>
              </w:rPr>
            </w:pPr>
            <w:hyperlink w:anchor="sub_1014" w:history="1">
              <w:r w:rsidRPr="006A4296">
                <w:rPr>
                  <w:rFonts w:ascii="Arial" w:eastAsia="Times New Roman" w:hAnsi="Arial" w:cs="Arial"/>
                  <w:sz w:val="24"/>
                  <w:szCs w:val="24"/>
                  <w:lang w:eastAsia="ru-RU"/>
                </w:rPr>
                <w:t>5</w:t>
              </w:r>
            </w:hyperlink>
            <w:r w:rsidRPr="006A4296">
              <w:rPr>
                <w:rFonts w:ascii="Arial" w:eastAsia="Times New Roman" w:hAnsi="Arial" w:cs="Arial"/>
                <w:sz w:val="24"/>
                <w:szCs w:val="24"/>
                <w:lang w:eastAsia="ru-RU"/>
              </w:rPr>
              <w:t>. Строительство (реконструкция) объектов физической культуры    и спорта</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798" w:type="dxa"/>
            <w:gridSpan w:val="7"/>
          </w:tcPr>
          <w:p w:rsidR="006A4296" w:rsidRPr="006A4296" w:rsidRDefault="006A4296" w:rsidP="006A4296">
            <w:pPr>
              <w:widowControl w:val="0"/>
              <w:autoSpaceDE w:val="0"/>
              <w:autoSpaceDN w:val="0"/>
              <w:adjustRightInd w:val="0"/>
              <w:jc w:val="both"/>
              <w:rPr>
                <w:rFonts w:ascii="Arial" w:eastAsia="Times New Roman" w:hAnsi="Arial" w:cs="Arial"/>
                <w:sz w:val="24"/>
                <w:szCs w:val="24"/>
                <w:lang w:eastAsia="ru-RU"/>
              </w:rPr>
            </w:pPr>
            <w:hyperlink w:anchor="sub_1014" w:history="1">
              <w:r w:rsidRPr="006A4296">
                <w:rPr>
                  <w:rFonts w:ascii="Arial" w:eastAsia="Times New Roman" w:hAnsi="Arial" w:cs="Arial"/>
                  <w:sz w:val="24"/>
                  <w:szCs w:val="24"/>
                  <w:lang w:eastAsia="ru-RU"/>
                </w:rPr>
                <w:t>5</w:t>
              </w:r>
            </w:hyperlink>
            <w:r w:rsidRPr="006A4296">
              <w:rPr>
                <w:rFonts w:ascii="Arial" w:eastAsia="Times New Roman" w:hAnsi="Arial" w:cs="Arial"/>
                <w:sz w:val="24"/>
                <w:szCs w:val="24"/>
                <w:lang w:eastAsia="ru-RU"/>
              </w:rPr>
              <w:t>. Создание условий для физического развития и привлечения к занятиям спортом населения путем строительства (реконструкции) объектов физической культуры и спорта. Повышение обеспеченности жителей Талдомского городского округа объектами спортивной инфраструктуры.</w:t>
            </w:r>
          </w:p>
        </w:tc>
      </w:tr>
      <w:tr w:rsidR="006A4296" w:rsidRPr="006A4296" w:rsidTr="00D7294D">
        <w:trPr>
          <w:trHeight w:val="43"/>
          <w:jc w:val="center"/>
        </w:trPr>
        <w:tc>
          <w:tcPr>
            <w:tcW w:w="5387" w:type="dxa"/>
          </w:tcPr>
          <w:p w:rsidR="006A4296" w:rsidRPr="006A4296" w:rsidRDefault="006A4296" w:rsidP="006A4296">
            <w:pPr>
              <w:widowControl w:val="0"/>
              <w:autoSpaceDE w:val="0"/>
              <w:autoSpaceDN w:val="0"/>
              <w:adjustRightInd w:val="0"/>
              <w:jc w:val="both"/>
              <w:rPr>
                <w:rFonts w:ascii="Arial" w:eastAsia="Times New Roman" w:hAnsi="Arial" w:cs="Arial"/>
                <w:sz w:val="24"/>
                <w:szCs w:val="24"/>
                <w:lang w:eastAsia="ru-RU"/>
              </w:rPr>
            </w:pPr>
            <w:hyperlink w:anchor="sub_1015" w:history="1">
              <w:r w:rsidRPr="006A4296">
                <w:rPr>
                  <w:rFonts w:ascii="Arial" w:eastAsia="Times New Roman" w:hAnsi="Arial" w:cs="Arial"/>
                  <w:sz w:val="24"/>
                  <w:szCs w:val="24"/>
                  <w:lang w:eastAsia="ru-RU"/>
                </w:rPr>
                <w:t>6</w:t>
              </w:r>
            </w:hyperlink>
            <w:r w:rsidRPr="006A4296">
              <w:rPr>
                <w:rFonts w:ascii="Arial" w:eastAsia="Times New Roman" w:hAnsi="Arial" w:cs="Arial"/>
                <w:sz w:val="24"/>
                <w:szCs w:val="24"/>
                <w:lang w:eastAsia="ru-RU"/>
              </w:rPr>
              <w:t>. Строительство (реконструкция) объектов административно-общественного и жилого назначения</w:t>
            </w:r>
          </w:p>
        </w:tc>
        <w:tc>
          <w:tcPr>
            <w:tcW w:w="8798" w:type="dxa"/>
            <w:gridSpan w:val="7"/>
          </w:tcPr>
          <w:p w:rsidR="006A4296" w:rsidRPr="006A4296" w:rsidRDefault="006A4296" w:rsidP="006A4296">
            <w:pPr>
              <w:widowControl w:val="0"/>
              <w:autoSpaceDE w:val="0"/>
              <w:autoSpaceDN w:val="0"/>
              <w:adjustRightInd w:val="0"/>
              <w:jc w:val="both"/>
              <w:rPr>
                <w:rFonts w:ascii="Arial" w:eastAsia="Times New Roman" w:hAnsi="Arial" w:cs="Arial"/>
                <w:sz w:val="24"/>
                <w:szCs w:val="24"/>
                <w:lang w:eastAsia="ru-RU"/>
              </w:rPr>
            </w:pPr>
            <w:hyperlink w:anchor="sub_1015" w:history="1">
              <w:r w:rsidRPr="006A4296">
                <w:rPr>
                  <w:rFonts w:ascii="Arial" w:eastAsia="Times New Roman" w:hAnsi="Arial" w:cs="Arial"/>
                  <w:sz w:val="24"/>
                  <w:szCs w:val="24"/>
                  <w:lang w:eastAsia="ru-RU"/>
                </w:rPr>
                <w:t>6</w:t>
              </w:r>
            </w:hyperlink>
            <w:r w:rsidRPr="006A4296">
              <w:rPr>
                <w:rFonts w:ascii="Arial" w:eastAsia="Times New Roman" w:hAnsi="Arial" w:cs="Arial"/>
                <w:sz w:val="24"/>
                <w:szCs w:val="24"/>
                <w:lang w:eastAsia="ru-RU"/>
              </w:rPr>
              <w:t>. Создание объектов административно-общественного и жилого назначения.</w:t>
            </w:r>
          </w:p>
        </w:tc>
      </w:tr>
      <w:tr w:rsidR="006A4296" w:rsidRPr="006A4296" w:rsidTr="00D7294D">
        <w:trPr>
          <w:trHeight w:val="43"/>
          <w:jc w:val="center"/>
        </w:trPr>
        <w:tc>
          <w:tcPr>
            <w:tcW w:w="538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hyperlink w:anchor="sub_1016" w:history="1">
              <w:r w:rsidRPr="006A4296">
                <w:rPr>
                  <w:rFonts w:ascii="Arial" w:eastAsia="Times New Roman" w:hAnsi="Arial" w:cs="Arial"/>
                  <w:sz w:val="24"/>
                  <w:szCs w:val="24"/>
                  <w:lang w:eastAsia="ru-RU"/>
                </w:rPr>
                <w:t>7</w:t>
              </w:r>
            </w:hyperlink>
            <w:r w:rsidRPr="006A4296">
              <w:rPr>
                <w:rFonts w:ascii="Arial" w:eastAsia="Times New Roman" w:hAnsi="Arial" w:cs="Arial"/>
                <w:sz w:val="24"/>
                <w:szCs w:val="24"/>
                <w:lang w:eastAsia="ru-RU"/>
              </w:rPr>
              <w:t>. Обеспечивающая подпрограмма</w:t>
            </w:r>
          </w:p>
        </w:tc>
        <w:tc>
          <w:tcPr>
            <w:tcW w:w="8798" w:type="dxa"/>
            <w:gridSpan w:val="7"/>
          </w:tcPr>
          <w:p w:rsidR="006A4296" w:rsidRPr="006A4296" w:rsidRDefault="006A4296" w:rsidP="006A4296">
            <w:pPr>
              <w:widowControl w:val="0"/>
              <w:autoSpaceDE w:val="0"/>
              <w:autoSpaceDN w:val="0"/>
              <w:adjustRightInd w:val="0"/>
              <w:jc w:val="both"/>
              <w:rPr>
                <w:rFonts w:ascii="Arial" w:eastAsia="Times New Roman" w:hAnsi="Arial" w:cs="Arial"/>
                <w:sz w:val="24"/>
                <w:szCs w:val="24"/>
                <w:lang w:eastAsia="ru-RU"/>
              </w:rPr>
            </w:pPr>
            <w:hyperlink w:anchor="sub_1016" w:history="1">
              <w:r w:rsidRPr="006A4296">
                <w:rPr>
                  <w:rFonts w:ascii="Arial" w:eastAsia="Times New Roman" w:hAnsi="Arial" w:cs="Arial"/>
                  <w:sz w:val="24"/>
                  <w:szCs w:val="24"/>
                  <w:lang w:eastAsia="ru-RU"/>
                </w:rPr>
                <w:t>7</w:t>
              </w:r>
            </w:hyperlink>
            <w:r w:rsidRPr="006A4296">
              <w:rPr>
                <w:rFonts w:ascii="Arial" w:eastAsia="Times New Roman" w:hAnsi="Arial" w:cs="Arial"/>
                <w:sz w:val="24"/>
                <w:szCs w:val="24"/>
                <w:lang w:eastAsia="ru-RU"/>
              </w:rPr>
              <w:t>. Создание условий для реализации полномочий органов местного самоуправления.</w:t>
            </w:r>
          </w:p>
        </w:tc>
      </w:tr>
      <w:tr w:rsidR="006A4296" w:rsidRPr="006A4296" w:rsidTr="00D7294D">
        <w:trPr>
          <w:jc w:val="center"/>
        </w:trPr>
        <w:tc>
          <w:tcPr>
            <w:tcW w:w="5387" w:type="dxa"/>
          </w:tcPr>
          <w:p w:rsidR="006A4296" w:rsidRPr="006A4296" w:rsidRDefault="006A4296" w:rsidP="006A4296">
            <w:pPr>
              <w:spacing w:after="200" w:line="276" w:lineRule="auto"/>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Источники финансирования муниципальной программы, в том числе по годам реализации программы (тыс. руб.):</w:t>
            </w:r>
          </w:p>
        </w:tc>
        <w:tc>
          <w:tcPr>
            <w:tcW w:w="1175"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1559"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2023 год</w:t>
            </w:r>
          </w:p>
        </w:tc>
        <w:tc>
          <w:tcPr>
            <w:tcW w:w="1559"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1560"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1559"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1386" w:type="dxa"/>
            <w:gridSpan w:val="2"/>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r>
      <w:tr w:rsidR="006A4296" w:rsidRPr="006A4296" w:rsidTr="00D7294D">
        <w:trPr>
          <w:jc w:val="center"/>
        </w:trPr>
        <w:tc>
          <w:tcPr>
            <w:tcW w:w="538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175"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6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386" w:type="dxa"/>
            <w:gridSpan w:val="2"/>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gridAfter w:val="1"/>
          <w:wAfter w:w="10" w:type="dxa"/>
          <w:jc w:val="center"/>
        </w:trPr>
        <w:tc>
          <w:tcPr>
            <w:tcW w:w="538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федерального бюджета</w:t>
            </w:r>
          </w:p>
        </w:tc>
        <w:tc>
          <w:tcPr>
            <w:tcW w:w="1175"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6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376"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gridAfter w:val="1"/>
          <w:wAfter w:w="10" w:type="dxa"/>
          <w:jc w:val="center"/>
        </w:trPr>
        <w:tc>
          <w:tcPr>
            <w:tcW w:w="538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175"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6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376"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gridAfter w:val="1"/>
          <w:wAfter w:w="10" w:type="dxa"/>
          <w:jc w:val="center"/>
        </w:trPr>
        <w:tc>
          <w:tcPr>
            <w:tcW w:w="538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 в том числе по годам:</w:t>
            </w:r>
          </w:p>
        </w:tc>
        <w:tc>
          <w:tcPr>
            <w:tcW w:w="1175"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6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376"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bl>
    <w:p w:rsidR="006A4296" w:rsidRPr="006A4296" w:rsidRDefault="006A4296" w:rsidP="006A4296">
      <w:pPr>
        <w:jc w:val="center"/>
        <w:rPr>
          <w:rFonts w:ascii="Arial" w:eastAsia="Times New Roman" w:hAnsi="Arial" w:cs="Arial"/>
          <w:sz w:val="24"/>
          <w:szCs w:val="24"/>
        </w:rPr>
      </w:pPr>
      <w:bookmarkStart w:id="1" w:name="P667"/>
      <w:bookmarkEnd w:id="1"/>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 xml:space="preserve">2. Подпрограмма 2 «Строительство (реконструкция) объектов культуры» </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2.1. Перечень мероприятий подпрограммы 2</w:t>
      </w:r>
    </w:p>
    <w:p w:rsidR="006A4296" w:rsidRPr="006A4296" w:rsidRDefault="006A4296" w:rsidP="006A4296">
      <w:pPr>
        <w:widowControl w:val="0"/>
        <w:autoSpaceDE w:val="0"/>
        <w:autoSpaceDN w:val="0"/>
        <w:adjustRightInd w:val="0"/>
        <w:jc w:val="center"/>
        <w:rPr>
          <w:rFonts w:ascii="Arial" w:eastAsia="Calibri" w:hAnsi="Arial" w:cs="Arial"/>
          <w:sz w:val="24"/>
          <w:szCs w:val="24"/>
        </w:rPr>
      </w:pPr>
      <w:r w:rsidRPr="006A4296">
        <w:rPr>
          <w:rFonts w:ascii="Arial" w:eastAsia="Calibri" w:hAnsi="Arial" w:cs="Arial"/>
          <w:sz w:val="24"/>
          <w:szCs w:val="24"/>
        </w:rPr>
        <w:t>«Строительство (реконструкция) объектов культуры»</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bl>
      <w:tblPr>
        <w:tblW w:w="14810" w:type="dxa"/>
        <w:tblInd w:w="-431" w:type="dxa"/>
        <w:tblLayout w:type="fixed"/>
        <w:tblCellMar>
          <w:top w:w="102" w:type="dxa"/>
          <w:left w:w="62" w:type="dxa"/>
          <w:bottom w:w="102" w:type="dxa"/>
          <w:right w:w="62" w:type="dxa"/>
        </w:tblCellMar>
        <w:tblLook w:val="0000" w:firstRow="0" w:lastRow="0" w:firstColumn="0" w:lastColumn="0" w:noHBand="0" w:noVBand="0"/>
      </w:tblPr>
      <w:tblGrid>
        <w:gridCol w:w="777"/>
        <w:gridCol w:w="2268"/>
        <w:gridCol w:w="1701"/>
        <w:gridCol w:w="1701"/>
        <w:gridCol w:w="1345"/>
        <w:gridCol w:w="850"/>
        <w:gridCol w:w="73"/>
        <w:gridCol w:w="21"/>
        <w:gridCol w:w="332"/>
        <w:gridCol w:w="72"/>
        <w:gridCol w:w="25"/>
        <w:gridCol w:w="43"/>
        <w:gridCol w:w="285"/>
        <w:gridCol w:w="122"/>
        <w:gridCol w:w="53"/>
        <w:gridCol w:w="250"/>
        <w:gridCol w:w="161"/>
        <w:gridCol w:w="16"/>
        <w:gridCol w:w="390"/>
        <w:gridCol w:w="851"/>
        <w:gridCol w:w="850"/>
        <w:gridCol w:w="851"/>
        <w:gridCol w:w="923"/>
        <w:gridCol w:w="850"/>
      </w:tblGrid>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 п/п</w:t>
            </w: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Мероприятие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Источники финансирования</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 (тыс. руб.)</w:t>
            </w:r>
          </w:p>
        </w:tc>
        <w:tc>
          <w:tcPr>
            <w:tcW w:w="6168" w:type="dxa"/>
            <w:gridSpan w:val="18"/>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Ответственный </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за выполнение мероприятия </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2023 год </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2024 год </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2025 год </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2026 год </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c>
          <w:tcPr>
            <w:tcW w:w="7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4</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5</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9</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11</w:t>
            </w:r>
          </w:p>
        </w:tc>
      </w:tr>
      <w:tr w:rsidR="006A4296" w:rsidRPr="006A4296" w:rsidTr="00D7294D">
        <w:trPr>
          <w:trHeight w:val="193"/>
        </w:trPr>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w:t>
            </w: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Основное мероприятие 01.</w:t>
            </w:r>
          </w:p>
          <w:p w:rsidR="006A4296" w:rsidRPr="006A4296" w:rsidRDefault="006A4296" w:rsidP="006A4296">
            <w:pPr>
              <w:tabs>
                <w:tab w:val="center" w:pos="742"/>
              </w:tabs>
              <w:adjustRightInd w:val="0"/>
              <w:spacing w:line="259" w:lineRule="auto"/>
              <w:jc w:val="left"/>
              <w:rPr>
                <w:rFonts w:ascii="Arial" w:eastAsia="Calibri" w:hAnsi="Arial" w:cs="Arial"/>
                <w:sz w:val="24"/>
                <w:szCs w:val="24"/>
              </w:rPr>
            </w:pPr>
            <w:r w:rsidRPr="006A4296">
              <w:rPr>
                <w:rFonts w:ascii="Arial" w:eastAsia="Calibri" w:hAnsi="Arial" w:cs="Arial"/>
                <w:sz w:val="24"/>
                <w:szCs w:val="24"/>
              </w:rPr>
              <w:t>Организация строительства (реконструкции) объектов культуры</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1008"/>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218"/>
        </w:trPr>
        <w:tc>
          <w:tcPr>
            <w:tcW w:w="777" w:type="dxa"/>
            <w:vMerge w:val="restart"/>
            <w:tcBorders>
              <w:top w:val="single" w:sz="4" w:space="0" w:color="auto"/>
              <w:left w:val="single" w:sz="4" w:space="0" w:color="auto"/>
              <w:right w:val="single" w:sz="4" w:space="0" w:color="auto"/>
            </w:tcBorders>
            <w:shd w:val="clear" w:color="auto" w:fill="auto"/>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1.1</w:t>
            </w:r>
          </w:p>
        </w:tc>
        <w:tc>
          <w:tcPr>
            <w:tcW w:w="2268" w:type="dxa"/>
            <w:vMerge w:val="restart"/>
            <w:tcBorders>
              <w:top w:val="single" w:sz="4" w:space="0" w:color="auto"/>
              <w:left w:val="single" w:sz="4" w:space="0" w:color="auto"/>
              <w:right w:val="single" w:sz="4" w:space="0" w:color="auto"/>
            </w:tcBorders>
            <w:shd w:val="clear" w:color="auto" w:fill="auto"/>
          </w:tcPr>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Мероприятие 01.01.</w:t>
            </w:r>
          </w:p>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Строительство (реконструкция) объектов культуры муниципальной собственности</w:t>
            </w:r>
          </w:p>
          <w:p w:rsidR="006A4296" w:rsidRPr="006A4296" w:rsidRDefault="006A4296" w:rsidP="006A4296">
            <w:pPr>
              <w:jc w:val="left"/>
              <w:rPr>
                <w:rFonts w:ascii="Arial" w:eastAsia="Calibri" w:hAnsi="Arial" w:cs="Arial"/>
                <w:sz w:val="24"/>
                <w:szCs w:val="24"/>
              </w:rPr>
            </w:pPr>
          </w:p>
          <w:p w:rsidR="006A4296" w:rsidRPr="006A4296" w:rsidRDefault="006A4296" w:rsidP="006A4296">
            <w:pPr>
              <w:tabs>
                <w:tab w:val="center" w:pos="742"/>
              </w:tabs>
              <w:adjustRightInd w:val="0"/>
              <w:spacing w:line="259" w:lineRule="auto"/>
              <w:jc w:val="left"/>
              <w:rPr>
                <w:rFonts w:ascii="Arial" w:eastAsia="Calibri" w:hAnsi="Arial" w:cs="Arial"/>
                <w:sz w:val="24"/>
                <w:szCs w:val="24"/>
              </w:rPr>
            </w:pPr>
          </w:p>
        </w:tc>
        <w:tc>
          <w:tcPr>
            <w:tcW w:w="1701" w:type="dxa"/>
            <w:vMerge w:val="restart"/>
            <w:tcBorders>
              <w:top w:val="single" w:sz="4" w:space="0" w:color="auto"/>
              <w:left w:val="single" w:sz="4" w:space="0" w:color="auto"/>
              <w:right w:val="single" w:sz="4" w:space="0" w:color="auto"/>
            </w:tcBorders>
            <w:shd w:val="clear" w:color="auto" w:fill="auto"/>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1042"/>
        </w:trPr>
        <w:tc>
          <w:tcPr>
            <w:tcW w:w="777" w:type="dxa"/>
            <w:vMerge/>
            <w:tcBorders>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adjustRightInd w:val="0"/>
              <w:jc w:val="left"/>
              <w:rPr>
                <w:rFonts w:ascii="Arial" w:eastAsia="Calibri" w:hAnsi="Arial" w:cs="Arial"/>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411"/>
        </w:trPr>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tabs>
                <w:tab w:val="center" w:pos="742"/>
              </w:tabs>
              <w:adjustRightInd w:val="0"/>
              <w:spacing w:line="259" w:lineRule="auto"/>
              <w:ind w:left="-50" w:right="-108"/>
              <w:jc w:val="left"/>
              <w:rPr>
                <w:rFonts w:ascii="Arial" w:eastAsia="Calibri" w:hAnsi="Arial" w:cs="Arial"/>
                <w:sz w:val="24"/>
                <w:szCs w:val="24"/>
              </w:rPr>
            </w:pPr>
            <w:r w:rsidRPr="006A4296">
              <w:rPr>
                <w:rFonts w:ascii="Arial" w:eastAsia="Calibri" w:hAnsi="Arial" w:cs="Arial"/>
                <w:sz w:val="24"/>
                <w:szCs w:val="24"/>
              </w:rPr>
              <w:t>Введены в эксплуатацию объекты  культуры муниципальной собственности, единиц</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2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70" w:type="dxa"/>
            <w:gridSpan w:val="12"/>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w:t>
            </w:r>
            <w:r w:rsidRPr="006A4296">
              <w:rPr>
                <w:rFonts w:ascii="Arial" w:eastAsia="Times New Roman" w:hAnsi="Arial" w:cs="Arial"/>
                <w:sz w:val="24"/>
                <w:szCs w:val="24"/>
                <w:lang w:val="en-US" w:eastAsia="ru-RU"/>
              </w:rPr>
              <w:t>5</w:t>
            </w:r>
            <w:r w:rsidRPr="006A4296">
              <w:rPr>
                <w:rFonts w:ascii="Arial" w:eastAsia="Times New Roman" w:hAnsi="Arial" w:cs="Arial"/>
                <w:sz w:val="24"/>
                <w:szCs w:val="24"/>
                <w:lang w:eastAsia="ru-RU"/>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w:t>
            </w:r>
            <w:r w:rsidRPr="006A4296">
              <w:rPr>
                <w:rFonts w:ascii="Arial" w:eastAsia="Times New Roman" w:hAnsi="Arial" w:cs="Arial"/>
                <w:sz w:val="24"/>
                <w:szCs w:val="24"/>
                <w:lang w:val="en-US" w:eastAsia="ru-RU"/>
              </w:rPr>
              <w:t>6</w:t>
            </w:r>
            <w:r w:rsidRPr="006A4296">
              <w:rPr>
                <w:rFonts w:ascii="Arial" w:eastAsia="Times New Roman" w:hAnsi="Arial" w:cs="Arial"/>
                <w:sz w:val="24"/>
                <w:szCs w:val="24"/>
                <w:lang w:eastAsia="ru-RU"/>
              </w:rPr>
              <w:t xml:space="preserve"> год</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w:t>
            </w:r>
            <w:r w:rsidRPr="006A4296">
              <w:rPr>
                <w:rFonts w:ascii="Arial" w:eastAsia="Times New Roman" w:hAnsi="Arial" w:cs="Arial"/>
                <w:sz w:val="24"/>
                <w:szCs w:val="24"/>
                <w:lang w:val="en-US" w:eastAsia="ru-RU"/>
              </w:rPr>
              <w:t>7</w:t>
            </w:r>
            <w:r w:rsidRPr="006A4296">
              <w:rPr>
                <w:rFonts w:ascii="Arial" w:eastAsia="Times New Roman" w:hAnsi="Arial" w:cs="Arial"/>
                <w:sz w:val="24"/>
                <w:szCs w:val="24"/>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223"/>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tabs>
                <w:tab w:val="center" w:pos="742"/>
              </w:tabs>
              <w:adjustRightInd w:val="0"/>
              <w:spacing w:line="259" w:lineRule="auto"/>
              <w:ind w:left="-50" w:right="-108"/>
              <w:jc w:val="left"/>
              <w:rPr>
                <w:rFonts w:ascii="Arial" w:eastAsia="Calibri"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5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5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II</w:t>
            </w:r>
          </w:p>
        </w:tc>
        <w:tc>
          <w:tcPr>
            <w:tcW w:w="48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III</w:t>
            </w:r>
          </w:p>
        </w:tc>
        <w:tc>
          <w:tcPr>
            <w:tcW w:w="39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IV</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210"/>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6A4296" w:rsidRPr="006A4296" w:rsidRDefault="006A4296" w:rsidP="006A4296">
            <w:pPr>
              <w:tabs>
                <w:tab w:val="center" w:pos="742"/>
              </w:tabs>
              <w:adjustRightInd w:val="0"/>
              <w:spacing w:line="259" w:lineRule="auto"/>
              <w:ind w:left="-50" w:right="-108"/>
              <w:jc w:val="left"/>
              <w:rPr>
                <w:rFonts w:ascii="Arial" w:eastAsia="Calibri"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gridSpan w:val="2"/>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5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5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39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253"/>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1.2</w:t>
            </w: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Мероприятие 01.02.</w:t>
            </w:r>
          </w:p>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Строительство (реконструкция) объектов культуры за счет средств местного бюджета*</w:t>
            </w:r>
          </w:p>
          <w:p w:rsidR="006A4296" w:rsidRPr="006A4296" w:rsidRDefault="006A4296" w:rsidP="006A4296">
            <w:pPr>
              <w:tabs>
                <w:tab w:val="center" w:pos="742"/>
              </w:tabs>
              <w:adjustRightInd w:val="0"/>
              <w:spacing w:line="259" w:lineRule="auto"/>
              <w:jc w:val="left"/>
              <w:rPr>
                <w:rFonts w:ascii="Arial" w:eastAsia="Calibri" w:hAnsi="Arial" w:cs="Arial"/>
                <w:sz w:val="24"/>
                <w:szCs w:val="24"/>
                <w:highlight w:val="cyan"/>
              </w:rPr>
            </w:pPr>
          </w:p>
          <w:p w:rsidR="006A4296" w:rsidRPr="006A4296" w:rsidRDefault="006A4296" w:rsidP="006A4296">
            <w:pPr>
              <w:tabs>
                <w:tab w:val="center" w:pos="742"/>
              </w:tabs>
              <w:adjustRightInd w:val="0"/>
              <w:spacing w:line="259" w:lineRule="auto"/>
              <w:jc w:val="left"/>
              <w:rPr>
                <w:rFonts w:ascii="Arial" w:eastAsia="Calibri" w:hAnsi="Arial" w:cs="Arial"/>
                <w:sz w:val="24"/>
                <w:szCs w:val="24"/>
                <w:highlight w:val="cyan"/>
              </w:rPr>
            </w:pPr>
          </w:p>
          <w:p w:rsidR="006A4296" w:rsidRPr="006A4296" w:rsidRDefault="006A4296" w:rsidP="006A4296">
            <w:pPr>
              <w:tabs>
                <w:tab w:val="center" w:pos="742"/>
              </w:tabs>
              <w:adjustRightInd w:val="0"/>
              <w:spacing w:line="259" w:lineRule="auto"/>
              <w:jc w:val="left"/>
              <w:rPr>
                <w:rFonts w:ascii="Arial" w:eastAsia="Calibri" w:hAnsi="Arial" w:cs="Arial"/>
                <w:sz w:val="24"/>
                <w:szCs w:val="24"/>
                <w:highlight w:val="cyan"/>
              </w:rPr>
            </w:pP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1069"/>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183"/>
        </w:trPr>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tabs>
                <w:tab w:val="center" w:pos="742"/>
              </w:tabs>
              <w:adjustRightInd w:val="0"/>
              <w:spacing w:line="259" w:lineRule="auto"/>
              <w:jc w:val="left"/>
              <w:rPr>
                <w:rFonts w:ascii="Arial" w:eastAsia="Calibri" w:hAnsi="Arial" w:cs="Arial"/>
                <w:sz w:val="24"/>
                <w:szCs w:val="24"/>
              </w:rPr>
            </w:pPr>
            <w:r w:rsidRPr="006A4296">
              <w:rPr>
                <w:rFonts w:ascii="Arial" w:eastAsia="Calibri" w:hAnsi="Arial" w:cs="Arial"/>
                <w:sz w:val="24"/>
                <w:szCs w:val="24"/>
              </w:rPr>
              <w:t>Основное мероприятие А1. Культурная среда</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федерального бюджета</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1001"/>
        </w:trPr>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2.1</w:t>
            </w: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bCs/>
                <w:sz w:val="24"/>
                <w:szCs w:val="24"/>
                <w:lang w:eastAsia="ru-RU"/>
              </w:rPr>
              <w:t xml:space="preserve">Мероприятие А1.01. </w:t>
            </w:r>
            <w:r w:rsidRPr="006A4296">
              <w:rPr>
                <w:rFonts w:ascii="Arial" w:eastAsia="Times New Roman" w:hAnsi="Arial" w:cs="Arial"/>
                <w:sz w:val="24"/>
                <w:szCs w:val="24"/>
                <w:lang w:eastAsia="ru-RU"/>
              </w:rPr>
              <w:br/>
              <w:t>Строительство (реконструкция) объектов культуры</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cantSplit/>
          <w:trHeight w:val="556"/>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tabs>
                <w:tab w:val="center" w:pos="742"/>
              </w:tabs>
              <w:adjustRightInd w:val="0"/>
              <w:spacing w:line="256" w:lineRule="auto"/>
              <w:ind w:left="-50" w:right="-108"/>
              <w:jc w:val="left"/>
              <w:rPr>
                <w:rFonts w:ascii="Arial" w:eastAsia="Calibri" w:hAnsi="Arial" w:cs="Arial"/>
                <w:sz w:val="24"/>
                <w:szCs w:val="24"/>
              </w:rPr>
            </w:pPr>
            <w:r w:rsidRPr="006A4296">
              <w:rPr>
                <w:rFonts w:ascii="Arial" w:eastAsia="Calibri" w:hAnsi="Arial" w:cs="Arial"/>
                <w:sz w:val="24"/>
                <w:szCs w:val="24"/>
              </w:rPr>
              <w:t>Введены в эксплуатацию объекты  культуры, единиц</w:t>
            </w:r>
          </w:p>
          <w:p w:rsidR="006A4296" w:rsidRPr="006A4296" w:rsidRDefault="006A4296" w:rsidP="006A4296">
            <w:pPr>
              <w:ind w:firstLine="708"/>
              <w:jc w:val="left"/>
              <w:rPr>
                <w:rFonts w:ascii="Arial" w:eastAsia="Calibri" w:hAnsi="Arial" w:cs="Arial"/>
                <w:sz w:val="24"/>
                <w:szCs w:val="24"/>
              </w:rPr>
            </w:pPr>
            <w:r w:rsidRPr="006A4296">
              <w:rPr>
                <w:rFonts w:ascii="Arial" w:eastAsia="Calibri" w:hAnsi="Arial" w:cs="Arial"/>
                <w:sz w:val="24"/>
                <w:szCs w:val="24"/>
              </w:rPr>
              <w:t xml:space="preserve"> </w:t>
            </w:r>
          </w:p>
          <w:p w:rsidR="006A4296" w:rsidRPr="006A4296" w:rsidRDefault="006A4296" w:rsidP="006A4296">
            <w:pPr>
              <w:ind w:firstLine="708"/>
              <w:jc w:val="left"/>
              <w:rPr>
                <w:rFonts w:ascii="Arial" w:eastAsia="Calibri" w:hAnsi="Arial" w:cs="Arial"/>
                <w:sz w:val="24"/>
                <w:szCs w:val="24"/>
              </w:rPr>
            </w:pP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345"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843" w:type="dxa"/>
            <w:gridSpan w:val="1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В том числе по кварталам :</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2025 год </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2026 год </w:t>
            </w:r>
          </w:p>
        </w:tc>
        <w:tc>
          <w:tcPr>
            <w:tcW w:w="923" w:type="dxa"/>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cantSplit/>
          <w:trHeight w:val="305"/>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98"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353" w:type="dxa"/>
            <w:gridSpan w:val="3"/>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25" w:type="dxa"/>
            <w:gridSpan w:val="3"/>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567" w:type="dxa"/>
            <w:gridSpan w:val="3"/>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923" w:type="dxa"/>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850"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98"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53"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197"/>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2.2</w:t>
            </w: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 xml:space="preserve">Мероприятие А1.02. Строительство (реконструкция) школ искусств  </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rPr>
          <w:trHeight w:val="629"/>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cantSplit/>
          <w:trHeight w:val="502"/>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Введены в эксплуатацию школы искусств, единиц</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843" w:type="dxa"/>
            <w:gridSpan w:val="1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2025 год </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2026 год </w:t>
            </w:r>
          </w:p>
        </w:tc>
        <w:tc>
          <w:tcPr>
            <w:tcW w:w="923"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cantSplit/>
          <w:trHeight w:val="570"/>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6"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25"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25"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567"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923"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6"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218"/>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2.3</w:t>
            </w: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tabs>
                <w:tab w:val="center" w:pos="742"/>
              </w:tabs>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 xml:space="preserve">Мероприятие А1.03. </w:t>
            </w:r>
          </w:p>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 xml:space="preserve">Развитие сети учреждений культурно-досугового типа </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rPr>
          <w:trHeight w:val="493"/>
        </w:trPr>
        <w:tc>
          <w:tcPr>
            <w:tcW w:w="777"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8"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yellow"/>
                <w:lang w:eastAsia="ru-RU"/>
              </w:rPr>
            </w:pPr>
          </w:p>
        </w:tc>
        <w:tc>
          <w:tcPr>
            <w:tcW w:w="1701"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tabs>
                <w:tab w:val="center" w:pos="742"/>
              </w:tabs>
              <w:autoSpaceDE w:val="0"/>
              <w:autoSpaceDN w:val="0"/>
              <w:adjustRightInd w:val="0"/>
              <w:jc w:val="both"/>
              <w:rPr>
                <w:rFonts w:ascii="Arial" w:eastAsia="Calibri" w:hAnsi="Arial" w:cs="Arial"/>
                <w:sz w:val="24"/>
                <w:szCs w:val="24"/>
              </w:rPr>
            </w:pPr>
            <w:r w:rsidRPr="006A4296">
              <w:rPr>
                <w:rFonts w:ascii="Arial" w:eastAsia="Calibri" w:hAnsi="Arial" w:cs="Arial"/>
                <w:sz w:val="24"/>
                <w:szCs w:val="24"/>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r>
      <w:tr w:rsidR="006A4296" w:rsidRPr="006A4296" w:rsidTr="00D7294D">
        <w:trPr>
          <w:trHeight w:val="548"/>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yellow"/>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tabs>
                <w:tab w:val="center" w:pos="742"/>
              </w:tabs>
              <w:autoSpaceDE w:val="0"/>
              <w:autoSpaceDN w:val="0"/>
              <w:adjustRightInd w:val="0"/>
              <w:jc w:val="both"/>
              <w:rPr>
                <w:rFonts w:ascii="Arial" w:eastAsia="Calibri" w:hAnsi="Arial" w:cs="Arial"/>
                <w:sz w:val="24"/>
                <w:szCs w:val="24"/>
              </w:rPr>
            </w:pPr>
            <w:r w:rsidRPr="006A4296">
              <w:rPr>
                <w:rFonts w:ascii="Arial" w:eastAsia="Calibri" w:hAnsi="Arial" w:cs="Arial"/>
                <w:sz w:val="24"/>
                <w:szCs w:val="24"/>
              </w:rPr>
              <w:t>Средства федерального бюджета</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r>
      <w:tr w:rsidR="006A4296" w:rsidRPr="006A4296" w:rsidTr="00D7294D">
        <w:trPr>
          <w:trHeight w:val="988"/>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yellow"/>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Введены в эксплуатацию объекты культурно-</w:t>
            </w:r>
          </w:p>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досугового типа, единиц</w:t>
            </w:r>
          </w:p>
          <w:p w:rsidR="006A4296" w:rsidRPr="006A4296" w:rsidRDefault="006A4296" w:rsidP="006A4296">
            <w:pPr>
              <w:widowControl w:val="0"/>
              <w:autoSpaceDE w:val="0"/>
              <w:autoSpaceDN w:val="0"/>
              <w:jc w:val="left"/>
              <w:rPr>
                <w:rFonts w:ascii="Arial" w:eastAsia="Times New Roman" w:hAnsi="Arial" w:cs="Arial"/>
                <w:sz w:val="24"/>
                <w:szCs w:val="24"/>
                <w:highlight w:val="yellow"/>
                <w:lang w:eastAsia="ru-RU"/>
              </w:rPr>
            </w:pP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345"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44" w:type="dxa"/>
            <w:gridSpan w:val="3"/>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49" w:type="dxa"/>
            <w:gridSpan w:val="11"/>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923"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6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11" w:type="dxa"/>
            <w:gridSpan w:val="2"/>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406" w:type="dxa"/>
            <w:gridSpan w:val="2"/>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243"/>
        </w:trPr>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6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2"/>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06" w:type="dxa"/>
            <w:gridSpan w:val="2"/>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179"/>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lang w:val="en-US"/>
              </w:rPr>
            </w:pPr>
          </w:p>
        </w:tc>
        <w:tc>
          <w:tcPr>
            <w:tcW w:w="3969" w:type="dxa"/>
            <w:gridSpan w:val="2"/>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по подпрограмме 2</w:t>
            </w: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469"/>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353"/>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федерального бюджета</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20"/>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bl>
    <w:p w:rsidR="006A4296" w:rsidRPr="006A4296" w:rsidRDefault="006A4296" w:rsidP="006A4296">
      <w:pPr>
        <w:widowControl w:val="0"/>
        <w:autoSpaceDE w:val="0"/>
        <w:autoSpaceDN w:val="0"/>
        <w:adjustRightInd w:val="0"/>
        <w:spacing w:before="108" w:after="108"/>
        <w:ind w:firstLine="708"/>
        <w:jc w:val="both"/>
        <w:outlineLvl w:val="0"/>
        <w:rPr>
          <w:rFonts w:ascii="Arial" w:eastAsia="Calibri" w:hAnsi="Arial" w:cs="Arial"/>
          <w:sz w:val="24"/>
          <w:szCs w:val="24"/>
        </w:rPr>
      </w:pPr>
      <w:r w:rsidRPr="006A4296">
        <w:rPr>
          <w:rFonts w:ascii="Arial" w:eastAsia="Calibri" w:hAnsi="Arial" w:cs="Arial"/>
          <w:sz w:val="24"/>
          <w:szCs w:val="24"/>
        </w:rPr>
        <w:t>* данная строка заполняется только в случае выделения дополнительных средств из бюджета муниципального образования  Московской области (ЦСР 18 Х ХХ 7ХХХХ) на строительство (реконструкцию) объектов капитального строительства, предусмотренных  основным мероприятием А1. Федеральный проект «Культурная среда», вне рамок заключенного соглашения с Министерством строительного комплекса Московской области.</w:t>
      </w:r>
    </w:p>
    <w:p w:rsidR="006A4296" w:rsidRPr="006A4296" w:rsidRDefault="006A4296" w:rsidP="006A4296">
      <w:pPr>
        <w:jc w:val="center"/>
        <w:rPr>
          <w:rFonts w:ascii="Arial" w:eastAsia="Times New Roman" w:hAnsi="Arial" w:cs="Arial"/>
          <w:bCs/>
          <w:sz w:val="24"/>
          <w:szCs w:val="24"/>
        </w:rPr>
      </w:pPr>
      <w:r w:rsidRPr="006A4296">
        <w:rPr>
          <w:rFonts w:ascii="Arial" w:eastAsia="Times New Roman" w:hAnsi="Arial" w:cs="Arial"/>
          <w:sz w:val="24"/>
          <w:szCs w:val="24"/>
        </w:rPr>
        <w:t xml:space="preserve">2.2. </w:t>
      </w:r>
      <w:r w:rsidRPr="006A4296">
        <w:rPr>
          <w:rFonts w:ascii="Arial" w:eastAsia="Times New Roman" w:hAnsi="Arial" w:cs="Arial"/>
          <w:bCs/>
          <w:sz w:val="24"/>
          <w:szCs w:val="24"/>
        </w:rPr>
        <w:t>Распределение субсидий бюджетам муниципальных</w:t>
      </w:r>
      <w:r w:rsidRPr="006A4296">
        <w:rPr>
          <w:rFonts w:ascii="Arial" w:eastAsia="Times New Roman" w:hAnsi="Arial" w:cs="Arial"/>
          <w:sz w:val="24"/>
          <w:szCs w:val="24"/>
        </w:rPr>
        <w:t xml:space="preserve"> </w:t>
      </w:r>
      <w:r w:rsidRPr="006A4296">
        <w:rPr>
          <w:rFonts w:ascii="Arial" w:eastAsia="Times New Roman" w:hAnsi="Arial" w:cs="Arial"/>
          <w:bCs/>
          <w:sz w:val="24"/>
          <w:szCs w:val="24"/>
        </w:rPr>
        <w:t>образований</w:t>
      </w:r>
    </w:p>
    <w:p w:rsidR="006A4296" w:rsidRPr="006A4296" w:rsidRDefault="006A4296" w:rsidP="006A4296">
      <w:pPr>
        <w:jc w:val="center"/>
        <w:rPr>
          <w:rFonts w:ascii="Arial" w:eastAsia="Times New Roman" w:hAnsi="Arial" w:cs="Arial"/>
          <w:bCs/>
          <w:sz w:val="24"/>
          <w:szCs w:val="24"/>
        </w:rPr>
      </w:pPr>
      <w:r w:rsidRPr="006A4296">
        <w:rPr>
          <w:rFonts w:ascii="Arial" w:eastAsia="Times New Roman" w:hAnsi="Arial" w:cs="Arial"/>
          <w:bCs/>
          <w:sz w:val="24"/>
          <w:szCs w:val="24"/>
        </w:rPr>
        <w:t>Московской области и адресный перечень объектов</w:t>
      </w:r>
      <w:r w:rsidRPr="006A4296">
        <w:rPr>
          <w:rFonts w:ascii="Arial" w:eastAsia="Times New Roman" w:hAnsi="Arial" w:cs="Arial"/>
          <w:sz w:val="24"/>
          <w:szCs w:val="24"/>
        </w:rPr>
        <w:t xml:space="preserve"> </w:t>
      </w:r>
      <w:r w:rsidRPr="006A4296">
        <w:rPr>
          <w:rFonts w:ascii="Arial" w:eastAsia="Times New Roman" w:hAnsi="Arial" w:cs="Arial"/>
          <w:bCs/>
          <w:sz w:val="24"/>
          <w:szCs w:val="24"/>
        </w:rPr>
        <w:t>муниципальной собственности,</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bCs/>
          <w:sz w:val="24"/>
          <w:szCs w:val="24"/>
        </w:rPr>
        <w:t>на которые предоставляется</w:t>
      </w:r>
      <w:r w:rsidRPr="006A4296">
        <w:rPr>
          <w:rFonts w:ascii="Arial" w:eastAsia="Times New Roman" w:hAnsi="Arial" w:cs="Arial"/>
          <w:sz w:val="24"/>
          <w:szCs w:val="24"/>
        </w:rPr>
        <w:t xml:space="preserve"> </w:t>
      </w:r>
      <w:r w:rsidRPr="006A4296">
        <w:rPr>
          <w:rFonts w:ascii="Arial" w:eastAsia="Times New Roman" w:hAnsi="Arial" w:cs="Arial"/>
          <w:bCs/>
          <w:sz w:val="24"/>
          <w:szCs w:val="24"/>
        </w:rPr>
        <w:t>субсидия бюджетам муниципальных образований</w:t>
      </w:r>
      <w:r w:rsidRPr="006A4296">
        <w:rPr>
          <w:rFonts w:ascii="Arial" w:eastAsia="Times New Roman" w:hAnsi="Arial" w:cs="Arial"/>
          <w:sz w:val="24"/>
          <w:szCs w:val="24"/>
        </w:rPr>
        <w:t xml:space="preserve"> </w:t>
      </w:r>
      <w:r w:rsidRPr="006A4296">
        <w:rPr>
          <w:rFonts w:ascii="Arial" w:eastAsia="Times New Roman" w:hAnsi="Arial" w:cs="Arial"/>
          <w:bCs/>
          <w:sz w:val="24"/>
          <w:szCs w:val="24"/>
        </w:rPr>
        <w:t>Московской области</w:t>
      </w:r>
    </w:p>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2.2.1.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А1.01 подпрограммы 2 «Строительство (реконструкция) объектов культуры» государственной программы Московской области «Строительство объектов социальной инфраструктуры» </w:t>
      </w:r>
    </w:p>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на 2023-2027 годы</w:t>
      </w:r>
    </w:p>
    <w:p w:rsidR="006A4296" w:rsidRPr="006A4296" w:rsidRDefault="006A4296" w:rsidP="006A4296">
      <w:pPr>
        <w:autoSpaceDE w:val="0"/>
        <w:autoSpaceDN w:val="0"/>
        <w:adjustRightInd w:val="0"/>
        <w:jc w:val="center"/>
        <w:rPr>
          <w:rFonts w:ascii="Arial" w:eastAsia="Times New Roman" w:hAnsi="Arial" w:cs="Arial"/>
          <w:sz w:val="24"/>
          <w:szCs w:val="24"/>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418"/>
        <w:gridCol w:w="1418"/>
        <w:gridCol w:w="1275"/>
        <w:gridCol w:w="1134"/>
        <w:gridCol w:w="1134"/>
        <w:gridCol w:w="1276"/>
        <w:gridCol w:w="1134"/>
        <w:gridCol w:w="1276"/>
        <w:gridCol w:w="850"/>
        <w:gridCol w:w="567"/>
        <w:gridCol w:w="709"/>
        <w:gridCol w:w="567"/>
        <w:gridCol w:w="567"/>
        <w:gridCol w:w="567"/>
        <w:gridCol w:w="1559"/>
      </w:tblGrid>
      <w:tr w:rsidR="006A4296" w:rsidRPr="006A4296" w:rsidTr="00D7294D">
        <w:trPr>
          <w:trHeight w:val="945"/>
        </w:trPr>
        <w:tc>
          <w:tcPr>
            <w:tcW w:w="425"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418"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418"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5"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1134"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Сроки проведения работ**</w:t>
            </w:r>
          </w:p>
        </w:tc>
        <w:tc>
          <w:tcPr>
            <w:tcW w:w="1134"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Открытие объекта/</w:t>
            </w:r>
            <w:r w:rsidRPr="006A4296">
              <w:rPr>
                <w:rFonts w:ascii="Arial" w:eastAsia="Times New Roman" w:hAnsi="Arial" w:cs="Arial"/>
                <w:color w:val="000000"/>
                <w:sz w:val="24"/>
                <w:szCs w:val="24"/>
                <w:lang w:val="en-US"/>
              </w:rPr>
              <w:t xml:space="preserve">  </w:t>
            </w:r>
            <w:r w:rsidRPr="006A4296">
              <w:rPr>
                <w:rFonts w:ascii="Arial" w:eastAsia="Times New Roman" w:hAnsi="Arial" w:cs="Arial"/>
                <w:color w:val="000000"/>
                <w:sz w:val="24"/>
                <w:szCs w:val="24"/>
              </w:rPr>
              <w:t>завершение работ **</w:t>
            </w:r>
          </w:p>
        </w:tc>
        <w:tc>
          <w:tcPr>
            <w:tcW w:w="1276"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4"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6"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827" w:type="dxa"/>
            <w:gridSpan w:val="6"/>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559" w:type="dxa"/>
            <w:vMerge w:val="restart"/>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1297"/>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850"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709"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559" w:type="dxa"/>
            <w:vMerge/>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25"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18"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418"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5"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1134"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134"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4"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6"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850"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709"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559"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25"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18"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418"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808"/>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8"/>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324"/>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мун.образований</w:t>
            </w:r>
            <w:proofErr w:type="spellEnd"/>
            <w:r w:rsidRPr="006A4296">
              <w:rPr>
                <w:rFonts w:ascii="Arial" w:eastAsia="Times New Roman" w:hAnsi="Arial" w:cs="Arial"/>
                <w:sz w:val="24"/>
                <w:szCs w:val="24"/>
              </w:rPr>
              <w:t xml:space="preserve"> Московской области</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35"/>
        </w:trPr>
        <w:tc>
          <w:tcPr>
            <w:tcW w:w="425"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418"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418"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840"/>
        </w:trPr>
        <w:tc>
          <w:tcPr>
            <w:tcW w:w="42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6"/>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tcPr>
          <w:p w:rsidR="006A4296" w:rsidRPr="006A4296" w:rsidRDefault="006A4296" w:rsidP="006A4296">
            <w:pPr>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347"/>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tcPr>
          <w:p w:rsidR="006A4296" w:rsidRPr="006A4296" w:rsidRDefault="006A4296" w:rsidP="006A4296">
            <w:pPr>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764"/>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134" w:type="dxa"/>
            <w:vMerge w:val="restart"/>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134"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850"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581"/>
        </w:trPr>
        <w:tc>
          <w:tcPr>
            <w:tcW w:w="425"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5"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6"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850"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5"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6"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1134" w:type="dxa"/>
            <w:vMerge w:val="restart"/>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850"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660"/>
        </w:trPr>
        <w:tc>
          <w:tcPr>
            <w:tcW w:w="425"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850"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1843" w:type="dxa"/>
            <w:gridSpan w:val="2"/>
            <w:vMerge w:val="restart"/>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418"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850"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789"/>
        </w:trPr>
        <w:tc>
          <w:tcPr>
            <w:tcW w:w="1843" w:type="dxa"/>
            <w:gridSpan w:val="2"/>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850"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591"/>
        </w:trPr>
        <w:tc>
          <w:tcPr>
            <w:tcW w:w="1843" w:type="dxa"/>
            <w:gridSpan w:val="2"/>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850"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1843" w:type="dxa"/>
            <w:gridSpan w:val="2"/>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229"/>
        </w:trPr>
        <w:tc>
          <w:tcPr>
            <w:tcW w:w="1843" w:type="dxa"/>
            <w:gridSpan w:val="2"/>
            <w:vMerge w:val="restart"/>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418"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850"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vMerge w:val="restart"/>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774"/>
        </w:trPr>
        <w:tc>
          <w:tcPr>
            <w:tcW w:w="1843" w:type="dxa"/>
            <w:gridSpan w:val="2"/>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850"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709"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559"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91"/>
        </w:trPr>
        <w:tc>
          <w:tcPr>
            <w:tcW w:w="1843" w:type="dxa"/>
            <w:gridSpan w:val="2"/>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850"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709"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559"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67"/>
        </w:trPr>
        <w:tc>
          <w:tcPr>
            <w:tcW w:w="1843" w:type="dxa"/>
            <w:gridSpan w:val="2"/>
            <w:vMerge w:val="restart"/>
            <w:tcBorders>
              <w:bottom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418"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850"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1843" w:type="dxa"/>
            <w:gridSpan w:val="2"/>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850" w:type="dxa"/>
            <w:tcBorders>
              <w:top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24"/>
        </w:trPr>
        <w:tc>
          <w:tcPr>
            <w:tcW w:w="1843" w:type="dxa"/>
            <w:gridSpan w:val="2"/>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45"/>
        </w:trPr>
        <w:tc>
          <w:tcPr>
            <w:tcW w:w="1843" w:type="dxa"/>
            <w:gridSpan w:val="2"/>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784"/>
        </w:trPr>
        <w:tc>
          <w:tcPr>
            <w:tcW w:w="1843" w:type="dxa"/>
            <w:gridSpan w:val="2"/>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418"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92"/>
        </w:trPr>
        <w:tc>
          <w:tcPr>
            <w:tcW w:w="1843" w:type="dxa"/>
            <w:gridSpan w:val="2"/>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92"/>
        </w:trPr>
        <w:tc>
          <w:tcPr>
            <w:tcW w:w="1843" w:type="dxa"/>
            <w:gridSpan w:val="2"/>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vertAnchor="text" w:horzAnchor="margin" w:tblpX="-505" w:tblpY="59"/>
        <w:tblW w:w="15938" w:type="dxa"/>
        <w:tblLayout w:type="fixed"/>
        <w:tblCellMar>
          <w:top w:w="102" w:type="dxa"/>
          <w:left w:w="62" w:type="dxa"/>
          <w:bottom w:w="102" w:type="dxa"/>
          <w:right w:w="62" w:type="dxa"/>
        </w:tblCellMar>
        <w:tblLook w:val="0000" w:firstRow="0" w:lastRow="0" w:firstColumn="0" w:lastColumn="0" w:noHBand="0" w:noVBand="0"/>
      </w:tblPr>
      <w:tblGrid>
        <w:gridCol w:w="3323"/>
        <w:gridCol w:w="2268"/>
        <w:gridCol w:w="2409"/>
        <w:gridCol w:w="2552"/>
        <w:gridCol w:w="1701"/>
        <w:gridCol w:w="1843"/>
        <w:gridCol w:w="1842"/>
      </w:tblGrid>
      <w:tr w:rsidR="006A4296" w:rsidRPr="006A4296" w:rsidTr="00D7294D">
        <w:trPr>
          <w:trHeight w:val="225"/>
        </w:trPr>
        <w:tc>
          <w:tcPr>
            <w:tcW w:w="33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ind w:left="-205"/>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26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4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33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26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33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26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contextualSpacing/>
        <w:jc w:val="both"/>
        <w:rPr>
          <w:rFonts w:ascii="Arial" w:eastAsia="Calibri" w:hAnsi="Arial" w:cs="Arial"/>
          <w:sz w:val="24"/>
          <w:szCs w:val="24"/>
        </w:rPr>
      </w:pP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autoSpaceDE w:val="0"/>
        <w:autoSpaceDN w:val="0"/>
        <w:adjustRightInd w:val="0"/>
        <w:jc w:val="left"/>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.2.2.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А1.02 подпрограммы 2 «Строительство (реконструкция) объектов культуры» государственной программы Московской области «Строительство объектов социальной инфраструктуры»</w:t>
      </w:r>
    </w:p>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на 2023-2027 годы</w:t>
      </w:r>
    </w:p>
    <w:p w:rsidR="006A4296" w:rsidRPr="006A4296" w:rsidRDefault="006A4296" w:rsidP="006A4296">
      <w:pPr>
        <w:autoSpaceDE w:val="0"/>
        <w:autoSpaceDN w:val="0"/>
        <w:adjustRightInd w:val="0"/>
        <w:jc w:val="center"/>
        <w:rPr>
          <w:rFonts w:ascii="Arial" w:eastAsia="Times New Roman" w:hAnsi="Arial" w:cs="Arial"/>
          <w:sz w:val="24"/>
          <w:szCs w:val="24"/>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418"/>
        <w:gridCol w:w="1418"/>
        <w:gridCol w:w="1275"/>
        <w:gridCol w:w="1276"/>
        <w:gridCol w:w="1134"/>
        <w:gridCol w:w="1418"/>
        <w:gridCol w:w="1559"/>
        <w:gridCol w:w="1276"/>
        <w:gridCol w:w="567"/>
        <w:gridCol w:w="708"/>
        <w:gridCol w:w="567"/>
        <w:gridCol w:w="567"/>
        <w:gridCol w:w="567"/>
        <w:gridCol w:w="567"/>
        <w:gridCol w:w="1134"/>
      </w:tblGrid>
      <w:tr w:rsidR="006A4296" w:rsidRPr="006A4296" w:rsidTr="00D7294D">
        <w:trPr>
          <w:trHeight w:val="945"/>
        </w:trPr>
        <w:tc>
          <w:tcPr>
            <w:tcW w:w="425"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418"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418"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5"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1276"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проведения работ** </w:t>
            </w:r>
          </w:p>
        </w:tc>
        <w:tc>
          <w:tcPr>
            <w:tcW w:w="1134"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Открытие объекта/</w:t>
            </w:r>
            <w:r w:rsidRPr="006A4296">
              <w:rPr>
                <w:rFonts w:ascii="Arial" w:eastAsia="Times New Roman" w:hAnsi="Arial" w:cs="Arial"/>
                <w:color w:val="000000"/>
                <w:sz w:val="24"/>
                <w:szCs w:val="24"/>
                <w:lang w:val="en-US"/>
              </w:rPr>
              <w:t xml:space="preserve"> </w:t>
            </w:r>
            <w:r w:rsidRPr="006A4296">
              <w:rPr>
                <w:rFonts w:ascii="Arial" w:eastAsia="Times New Roman" w:hAnsi="Arial" w:cs="Arial"/>
                <w:color w:val="000000"/>
                <w:sz w:val="24"/>
                <w:szCs w:val="24"/>
              </w:rPr>
              <w:t xml:space="preserve">завершение работ** </w:t>
            </w:r>
          </w:p>
        </w:tc>
        <w:tc>
          <w:tcPr>
            <w:tcW w:w="1418"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 работ</w:t>
            </w:r>
            <w:r w:rsidRPr="006A4296">
              <w:rPr>
                <w:rFonts w:ascii="Arial" w:eastAsia="Times New Roman" w:hAnsi="Arial" w:cs="Arial"/>
                <w:sz w:val="24"/>
                <w:szCs w:val="24"/>
              </w:rPr>
              <w:br/>
              <w:t xml:space="preserve"> (тыс. руб.)</w:t>
            </w:r>
          </w:p>
        </w:tc>
        <w:tc>
          <w:tcPr>
            <w:tcW w:w="1559"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6"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543" w:type="dxa"/>
            <w:gridSpan w:val="6"/>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134" w:type="dxa"/>
            <w:vMerge w:val="restart"/>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559"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708"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134" w:type="dxa"/>
            <w:vMerge/>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25"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18"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418"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5"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1276"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134"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418"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559"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6"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708"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134"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25"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18"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418"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12"/>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8"/>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425"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418"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418"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40"/>
        </w:trPr>
        <w:tc>
          <w:tcPr>
            <w:tcW w:w="42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70"/>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559" w:type="dxa"/>
          </w:tcPr>
          <w:p w:rsidR="006A4296" w:rsidRPr="006A4296" w:rsidRDefault="006A4296" w:rsidP="006A4296">
            <w:pPr>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559" w:type="dxa"/>
          </w:tcPr>
          <w:p w:rsidR="006A4296" w:rsidRPr="006A4296" w:rsidRDefault="006A4296" w:rsidP="006A4296">
            <w:pPr>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6" w:type="dxa"/>
            <w:vMerge w:val="restart"/>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134"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559"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5"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6"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559"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5"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6"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559"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1276" w:type="dxa"/>
            <w:vMerge w:val="restart"/>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559"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559"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559"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1843" w:type="dxa"/>
            <w:gridSpan w:val="2"/>
            <w:vMerge w:val="restart"/>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418"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559"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463"/>
        </w:trPr>
        <w:tc>
          <w:tcPr>
            <w:tcW w:w="1843" w:type="dxa"/>
            <w:gridSpan w:val="2"/>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559"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463"/>
        </w:trPr>
        <w:tc>
          <w:tcPr>
            <w:tcW w:w="1843" w:type="dxa"/>
            <w:gridSpan w:val="2"/>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559"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463"/>
        </w:trPr>
        <w:tc>
          <w:tcPr>
            <w:tcW w:w="1843" w:type="dxa"/>
            <w:gridSpan w:val="2"/>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559"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463"/>
        </w:trPr>
        <w:tc>
          <w:tcPr>
            <w:tcW w:w="1843" w:type="dxa"/>
            <w:gridSpan w:val="2"/>
            <w:vMerge w:val="restart"/>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418"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559"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vMerge w:val="restart"/>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463"/>
        </w:trPr>
        <w:tc>
          <w:tcPr>
            <w:tcW w:w="1843" w:type="dxa"/>
            <w:gridSpan w:val="2"/>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559"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63"/>
        </w:trPr>
        <w:tc>
          <w:tcPr>
            <w:tcW w:w="1843" w:type="dxa"/>
            <w:gridSpan w:val="2"/>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559"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05"/>
        </w:trPr>
        <w:tc>
          <w:tcPr>
            <w:tcW w:w="1843" w:type="dxa"/>
            <w:gridSpan w:val="2"/>
            <w:vMerge w:val="restart"/>
            <w:tcBorders>
              <w:bottom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0Всего по мероприятию</w:t>
            </w:r>
          </w:p>
        </w:tc>
        <w:tc>
          <w:tcPr>
            <w:tcW w:w="1418"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559"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vMerge w:val="restart"/>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463"/>
        </w:trPr>
        <w:tc>
          <w:tcPr>
            <w:tcW w:w="1843" w:type="dxa"/>
            <w:gridSpan w:val="2"/>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559"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567" w:type="dxa"/>
            <w:tcBorders>
              <w:top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24"/>
        </w:trPr>
        <w:tc>
          <w:tcPr>
            <w:tcW w:w="1843" w:type="dxa"/>
            <w:gridSpan w:val="2"/>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
        </w:tc>
        <w:tc>
          <w:tcPr>
            <w:tcW w:w="1559" w:type="dxa"/>
            <w:vMerge/>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45"/>
        </w:trPr>
        <w:tc>
          <w:tcPr>
            <w:tcW w:w="1843" w:type="dxa"/>
            <w:gridSpan w:val="2"/>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559"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92"/>
        </w:trPr>
        <w:tc>
          <w:tcPr>
            <w:tcW w:w="1843" w:type="dxa"/>
            <w:gridSpan w:val="2"/>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418"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559"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vMerge w:val="restart"/>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492"/>
        </w:trPr>
        <w:tc>
          <w:tcPr>
            <w:tcW w:w="1843" w:type="dxa"/>
            <w:gridSpan w:val="2"/>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559"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92"/>
        </w:trPr>
        <w:tc>
          <w:tcPr>
            <w:tcW w:w="1843" w:type="dxa"/>
            <w:gridSpan w:val="2"/>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559"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p w:rsidR="006A4296" w:rsidRPr="006A4296" w:rsidRDefault="006A4296" w:rsidP="006A4296">
      <w:pPr>
        <w:autoSpaceDE w:val="0"/>
        <w:autoSpaceDN w:val="0"/>
        <w:adjustRightInd w:val="0"/>
        <w:jc w:val="left"/>
        <w:rPr>
          <w:rFonts w:ascii="Arial" w:eastAsia="Calibri" w:hAnsi="Arial" w:cs="Arial"/>
          <w:sz w:val="24"/>
          <w:szCs w:val="24"/>
        </w:rPr>
      </w:pPr>
    </w:p>
    <w:tbl>
      <w:tblPr>
        <w:tblW w:w="15876" w:type="dxa"/>
        <w:tblInd w:w="-505" w:type="dxa"/>
        <w:tblLayout w:type="fixed"/>
        <w:tblCellMar>
          <w:top w:w="102" w:type="dxa"/>
          <w:left w:w="62" w:type="dxa"/>
          <w:bottom w:w="102" w:type="dxa"/>
          <w:right w:w="62" w:type="dxa"/>
        </w:tblCellMar>
        <w:tblLook w:val="0000" w:firstRow="0" w:lastRow="0" w:firstColumn="0" w:lastColumn="0" w:noHBand="0" w:noVBand="0"/>
      </w:tblPr>
      <w:tblGrid>
        <w:gridCol w:w="3261"/>
        <w:gridCol w:w="2551"/>
        <w:gridCol w:w="2126"/>
        <w:gridCol w:w="1985"/>
        <w:gridCol w:w="1984"/>
        <w:gridCol w:w="1985"/>
        <w:gridCol w:w="1984"/>
      </w:tblGrid>
      <w:tr w:rsidR="006A4296" w:rsidRPr="006A4296" w:rsidTr="00D7294D">
        <w:trPr>
          <w:trHeight w:val="225"/>
        </w:trPr>
        <w:tc>
          <w:tcPr>
            <w:tcW w:w="326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ind w:left="-205"/>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326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326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Times New Roman" w:hAnsi="Arial" w:cs="Arial"/>
          <w:sz w:val="24"/>
          <w:szCs w:val="24"/>
        </w:rPr>
      </w:pP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contextualSpacing/>
        <w:jc w:val="both"/>
        <w:rPr>
          <w:rFonts w:ascii="Arial" w:eastAsia="Calibri" w:hAnsi="Arial" w:cs="Arial"/>
          <w:sz w:val="24"/>
          <w:szCs w:val="24"/>
        </w:rPr>
      </w:pPr>
    </w:p>
    <w:p w:rsidR="006A4296" w:rsidRPr="006A4296" w:rsidRDefault="006A4296" w:rsidP="006A4296">
      <w:pPr>
        <w:contextualSpacing/>
        <w:jc w:val="both"/>
        <w:rPr>
          <w:rFonts w:ascii="Arial" w:eastAsia="Calibri"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2.2.3.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А1.03 подпрограммы 2 «Строительство (реконструкция) объектов культуры» на 2023-2027 годы</w:t>
      </w:r>
    </w:p>
    <w:p w:rsidR="006A4296" w:rsidRPr="006A4296" w:rsidRDefault="006A4296" w:rsidP="006A4296">
      <w:pPr>
        <w:widowControl w:val="0"/>
        <w:autoSpaceDE w:val="0"/>
        <w:autoSpaceDN w:val="0"/>
        <w:adjustRightInd w:val="0"/>
        <w:jc w:val="both"/>
        <w:rPr>
          <w:rFonts w:ascii="Arial" w:eastAsia="Times New Roman" w:hAnsi="Arial" w:cs="Arial"/>
          <w:sz w:val="24"/>
          <w:szCs w:val="24"/>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8"/>
        <w:gridCol w:w="1417"/>
        <w:gridCol w:w="1276"/>
        <w:gridCol w:w="1134"/>
        <w:gridCol w:w="1134"/>
        <w:gridCol w:w="1418"/>
        <w:gridCol w:w="1275"/>
        <w:gridCol w:w="1418"/>
        <w:gridCol w:w="709"/>
        <w:gridCol w:w="567"/>
        <w:gridCol w:w="567"/>
        <w:gridCol w:w="567"/>
        <w:gridCol w:w="567"/>
        <w:gridCol w:w="567"/>
        <w:gridCol w:w="1275"/>
      </w:tblGrid>
      <w:tr w:rsidR="006A4296" w:rsidRPr="006A4296" w:rsidTr="00D7294D">
        <w:trPr>
          <w:trHeight w:val="945"/>
        </w:trPr>
        <w:tc>
          <w:tcPr>
            <w:tcW w:w="567"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418"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417"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1134"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Сроки проведения работ **</w:t>
            </w:r>
          </w:p>
        </w:tc>
        <w:tc>
          <w:tcPr>
            <w:tcW w:w="1134"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Открытие объекта/</w:t>
            </w:r>
            <w:r w:rsidRPr="006A4296">
              <w:rPr>
                <w:rFonts w:ascii="Arial" w:eastAsia="Times New Roman" w:hAnsi="Arial" w:cs="Arial"/>
                <w:color w:val="000000"/>
                <w:sz w:val="24"/>
                <w:szCs w:val="24"/>
                <w:lang w:val="en-US"/>
              </w:rPr>
              <w:t xml:space="preserve"> </w:t>
            </w:r>
            <w:r w:rsidRPr="006A4296">
              <w:rPr>
                <w:rFonts w:ascii="Arial" w:eastAsia="Times New Roman" w:hAnsi="Arial" w:cs="Arial"/>
                <w:color w:val="000000"/>
                <w:sz w:val="24"/>
                <w:szCs w:val="24"/>
              </w:rPr>
              <w:t xml:space="preserve">завершение работ** </w:t>
            </w:r>
          </w:p>
        </w:tc>
        <w:tc>
          <w:tcPr>
            <w:tcW w:w="1418"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 работ</w:t>
            </w:r>
            <w:r w:rsidRPr="006A4296">
              <w:rPr>
                <w:rFonts w:ascii="Arial" w:eastAsia="Times New Roman" w:hAnsi="Arial" w:cs="Arial"/>
                <w:sz w:val="24"/>
                <w:szCs w:val="24"/>
              </w:rPr>
              <w:br/>
              <w:t xml:space="preserve"> (тыс. руб.)</w:t>
            </w:r>
          </w:p>
        </w:tc>
        <w:tc>
          <w:tcPr>
            <w:tcW w:w="1275"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418"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544" w:type="dxa"/>
            <w:gridSpan w:val="6"/>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5" w:type="dxa"/>
            <w:vMerge w:val="restart"/>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567"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417"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709"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5" w:type="dxa"/>
            <w:vMerge/>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18"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41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1134"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134"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418"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275"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418"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709"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5"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567"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18"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417"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12"/>
        </w:trPr>
        <w:tc>
          <w:tcPr>
            <w:tcW w:w="567"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7"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8"/>
        </w:trPr>
        <w:tc>
          <w:tcPr>
            <w:tcW w:w="567"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7"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567"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7"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567"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418"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417"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40"/>
        </w:trPr>
        <w:tc>
          <w:tcPr>
            <w:tcW w:w="567"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7"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70"/>
        </w:trPr>
        <w:tc>
          <w:tcPr>
            <w:tcW w:w="567"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417"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tcPr>
          <w:p w:rsidR="006A4296" w:rsidRPr="006A4296" w:rsidRDefault="006A4296" w:rsidP="006A4296">
            <w:pPr>
              <w:jc w:val="left"/>
              <w:rPr>
                <w:rFonts w:ascii="Arial" w:eastAsia="Times New Roman" w:hAnsi="Arial" w:cs="Arial"/>
                <w:sz w:val="24"/>
                <w:szCs w:val="24"/>
              </w:rPr>
            </w:pPr>
          </w:p>
        </w:tc>
        <w:tc>
          <w:tcPr>
            <w:tcW w:w="141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567"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417"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tcPr>
          <w:p w:rsidR="006A4296" w:rsidRPr="006A4296" w:rsidRDefault="006A4296" w:rsidP="006A4296">
            <w:pPr>
              <w:jc w:val="left"/>
              <w:rPr>
                <w:rFonts w:ascii="Arial" w:eastAsia="Times New Roman" w:hAnsi="Arial" w:cs="Arial"/>
                <w:sz w:val="24"/>
                <w:szCs w:val="24"/>
              </w:rPr>
            </w:pPr>
          </w:p>
        </w:tc>
        <w:tc>
          <w:tcPr>
            <w:tcW w:w="141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Pr>
          <w:p w:rsidR="006A4296" w:rsidRPr="006A4296" w:rsidRDefault="006A4296" w:rsidP="006A4296">
            <w:pPr>
              <w:jc w:val="left"/>
              <w:rPr>
                <w:rFonts w:ascii="Arial" w:eastAsia="Times New Roman" w:hAnsi="Arial" w:cs="Arial"/>
                <w:sz w:val="24"/>
                <w:szCs w:val="24"/>
              </w:rPr>
            </w:pPr>
          </w:p>
        </w:tc>
        <w:tc>
          <w:tcPr>
            <w:tcW w:w="1418"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134" w:type="dxa"/>
            <w:vMerge w:val="restart"/>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134"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417"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6"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5"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418"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417"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6"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418"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5" w:type="dxa"/>
            <w:vMerge/>
          </w:tcPr>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418"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Pr>
          <w:p w:rsidR="006A4296" w:rsidRPr="006A4296" w:rsidRDefault="006A4296" w:rsidP="006A4296">
            <w:pPr>
              <w:jc w:val="left"/>
              <w:rPr>
                <w:rFonts w:ascii="Arial" w:eastAsia="Times New Roman" w:hAnsi="Arial" w:cs="Arial"/>
                <w:sz w:val="24"/>
                <w:szCs w:val="24"/>
              </w:rPr>
            </w:pPr>
          </w:p>
        </w:tc>
        <w:tc>
          <w:tcPr>
            <w:tcW w:w="1418"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1134" w:type="dxa"/>
            <w:vMerge w:val="restart"/>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417"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418" w:type="dxa"/>
            <w:tcBorders>
              <w:bottom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417"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418"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1985" w:type="dxa"/>
            <w:gridSpan w:val="2"/>
            <w:vMerge w:val="restart"/>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417"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1985" w:type="dxa"/>
            <w:gridSpan w:val="2"/>
            <w:vMerge/>
          </w:tcPr>
          <w:p w:rsidR="006A4296" w:rsidRPr="006A4296" w:rsidRDefault="006A4296" w:rsidP="006A4296">
            <w:pPr>
              <w:jc w:val="left"/>
              <w:rPr>
                <w:rFonts w:ascii="Arial" w:eastAsia="Times New Roman" w:hAnsi="Arial" w:cs="Arial"/>
                <w:sz w:val="24"/>
                <w:szCs w:val="24"/>
                <w:lang w:val="en-US"/>
              </w:rPr>
            </w:pPr>
          </w:p>
        </w:tc>
        <w:tc>
          <w:tcPr>
            <w:tcW w:w="1417"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418"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1985" w:type="dxa"/>
            <w:gridSpan w:val="2"/>
            <w:vMerge/>
          </w:tcPr>
          <w:p w:rsidR="006A4296" w:rsidRPr="006A4296" w:rsidRDefault="006A4296" w:rsidP="006A4296">
            <w:pPr>
              <w:jc w:val="left"/>
              <w:rPr>
                <w:rFonts w:ascii="Arial" w:eastAsia="Times New Roman" w:hAnsi="Arial" w:cs="Arial"/>
                <w:sz w:val="24"/>
                <w:szCs w:val="24"/>
                <w:lang w:val="en-US"/>
              </w:rPr>
            </w:pPr>
          </w:p>
        </w:tc>
        <w:tc>
          <w:tcPr>
            <w:tcW w:w="1417"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418"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1985" w:type="dxa"/>
            <w:gridSpan w:val="2"/>
            <w:vMerge/>
          </w:tcPr>
          <w:p w:rsidR="006A4296" w:rsidRPr="006A4296" w:rsidRDefault="006A4296" w:rsidP="006A4296">
            <w:pPr>
              <w:jc w:val="left"/>
              <w:rPr>
                <w:rFonts w:ascii="Arial" w:eastAsia="Times New Roman" w:hAnsi="Arial" w:cs="Arial"/>
                <w:sz w:val="24"/>
                <w:szCs w:val="24"/>
                <w:lang w:val="en-US"/>
              </w:rPr>
            </w:pPr>
          </w:p>
        </w:tc>
        <w:tc>
          <w:tcPr>
            <w:tcW w:w="1417"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418"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1985" w:type="dxa"/>
            <w:gridSpan w:val="2"/>
            <w:vMerge w:val="restart"/>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417"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vMerge w:val="restart"/>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463"/>
        </w:trPr>
        <w:tc>
          <w:tcPr>
            <w:tcW w:w="1985" w:type="dxa"/>
            <w:gridSpan w:val="2"/>
            <w:vMerge/>
          </w:tcPr>
          <w:p w:rsidR="006A4296" w:rsidRPr="006A4296" w:rsidRDefault="006A4296" w:rsidP="006A4296">
            <w:pPr>
              <w:jc w:val="left"/>
              <w:rPr>
                <w:rFonts w:ascii="Arial" w:eastAsia="Times New Roman" w:hAnsi="Arial" w:cs="Arial"/>
                <w:sz w:val="24"/>
                <w:szCs w:val="24"/>
                <w:lang w:val="en-US"/>
              </w:rPr>
            </w:pPr>
          </w:p>
        </w:tc>
        <w:tc>
          <w:tcPr>
            <w:tcW w:w="1417"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418"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63"/>
        </w:trPr>
        <w:tc>
          <w:tcPr>
            <w:tcW w:w="1985" w:type="dxa"/>
            <w:gridSpan w:val="2"/>
            <w:vMerge/>
          </w:tcPr>
          <w:p w:rsidR="006A4296" w:rsidRPr="006A4296" w:rsidRDefault="006A4296" w:rsidP="006A4296">
            <w:pPr>
              <w:jc w:val="left"/>
              <w:rPr>
                <w:rFonts w:ascii="Arial" w:eastAsia="Times New Roman" w:hAnsi="Arial" w:cs="Arial"/>
                <w:sz w:val="24"/>
                <w:szCs w:val="24"/>
                <w:lang w:val="en-US"/>
              </w:rPr>
            </w:pPr>
          </w:p>
        </w:tc>
        <w:tc>
          <w:tcPr>
            <w:tcW w:w="1417" w:type="dxa"/>
            <w:vMerge/>
          </w:tcPr>
          <w:p w:rsidR="006A4296" w:rsidRPr="006A4296" w:rsidRDefault="006A4296" w:rsidP="006A4296">
            <w:pPr>
              <w:jc w:val="left"/>
              <w:rPr>
                <w:rFonts w:ascii="Arial" w:eastAsia="Times New Roman" w:hAnsi="Arial" w:cs="Arial"/>
                <w:sz w:val="24"/>
                <w:szCs w:val="24"/>
                <w:lang w:val="en-US"/>
              </w:rPr>
            </w:pPr>
          </w:p>
        </w:tc>
        <w:tc>
          <w:tcPr>
            <w:tcW w:w="1276"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418"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05"/>
        </w:trPr>
        <w:tc>
          <w:tcPr>
            <w:tcW w:w="1985" w:type="dxa"/>
            <w:gridSpan w:val="2"/>
            <w:vMerge w:val="restart"/>
            <w:tcBorders>
              <w:bottom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417"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1985" w:type="dxa"/>
            <w:gridSpan w:val="2"/>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tcBorders>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24"/>
        </w:trPr>
        <w:tc>
          <w:tcPr>
            <w:tcW w:w="1985" w:type="dxa"/>
            <w:gridSpan w:val="2"/>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7"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
        </w:tc>
        <w:tc>
          <w:tcPr>
            <w:tcW w:w="141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45"/>
        </w:trPr>
        <w:tc>
          <w:tcPr>
            <w:tcW w:w="1985" w:type="dxa"/>
            <w:gridSpan w:val="2"/>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7"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92"/>
        </w:trPr>
        <w:tc>
          <w:tcPr>
            <w:tcW w:w="1985" w:type="dxa"/>
            <w:gridSpan w:val="2"/>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417"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92"/>
        </w:trPr>
        <w:tc>
          <w:tcPr>
            <w:tcW w:w="1985" w:type="dxa"/>
            <w:gridSpan w:val="2"/>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7"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92"/>
        </w:trPr>
        <w:tc>
          <w:tcPr>
            <w:tcW w:w="1985" w:type="dxa"/>
            <w:gridSpan w:val="2"/>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7"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p w:rsidR="006A4296" w:rsidRPr="006A4296" w:rsidRDefault="006A4296" w:rsidP="006A4296">
      <w:pPr>
        <w:autoSpaceDE w:val="0"/>
        <w:autoSpaceDN w:val="0"/>
        <w:adjustRightInd w:val="0"/>
        <w:jc w:val="left"/>
        <w:rPr>
          <w:rFonts w:ascii="Arial" w:eastAsia="Calibri" w:hAnsi="Arial" w:cs="Arial"/>
          <w:sz w:val="24"/>
          <w:szCs w:val="24"/>
        </w:rPr>
      </w:pPr>
    </w:p>
    <w:tbl>
      <w:tblPr>
        <w:tblW w:w="15876" w:type="dxa"/>
        <w:tblInd w:w="-505" w:type="dxa"/>
        <w:tblLayout w:type="fixed"/>
        <w:tblCellMar>
          <w:top w:w="102" w:type="dxa"/>
          <w:left w:w="62" w:type="dxa"/>
          <w:bottom w:w="102" w:type="dxa"/>
          <w:right w:w="62" w:type="dxa"/>
        </w:tblCellMar>
        <w:tblLook w:val="0000" w:firstRow="0" w:lastRow="0" w:firstColumn="0" w:lastColumn="0" w:noHBand="0" w:noVBand="0"/>
      </w:tblPr>
      <w:tblGrid>
        <w:gridCol w:w="3402"/>
        <w:gridCol w:w="2410"/>
        <w:gridCol w:w="2126"/>
        <w:gridCol w:w="1985"/>
        <w:gridCol w:w="1984"/>
        <w:gridCol w:w="1985"/>
        <w:gridCol w:w="1984"/>
      </w:tblGrid>
      <w:tr w:rsidR="006A4296" w:rsidRPr="006A4296" w:rsidTr="00D7294D">
        <w:trPr>
          <w:trHeight w:val="225"/>
        </w:trPr>
        <w:tc>
          <w:tcPr>
            <w:tcW w:w="340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ind w:left="-205"/>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41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340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41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340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41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left"/>
        <w:rPr>
          <w:rFonts w:ascii="Arial" w:eastAsia="Times New Roman" w:hAnsi="Arial" w:cs="Arial"/>
          <w:bCs/>
          <w:sz w:val="24"/>
          <w:szCs w:val="24"/>
        </w:rPr>
      </w:pP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contextualSpacing/>
        <w:jc w:val="both"/>
        <w:rPr>
          <w:rFonts w:ascii="Arial" w:eastAsia="Calibri" w:hAnsi="Arial" w:cs="Arial"/>
          <w:sz w:val="24"/>
          <w:szCs w:val="24"/>
        </w:rPr>
      </w:pPr>
    </w:p>
    <w:p w:rsidR="006A4296" w:rsidRPr="006A4296" w:rsidRDefault="006A4296" w:rsidP="006A4296">
      <w:pPr>
        <w:contextualSpacing/>
        <w:jc w:val="both"/>
        <w:rPr>
          <w:rFonts w:ascii="Arial" w:eastAsia="Calibri"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bCs/>
          <w:color w:val="26282F"/>
          <w:sz w:val="24"/>
          <w:szCs w:val="24"/>
        </w:rPr>
        <w:t xml:space="preserve">2.3. </w:t>
      </w:r>
      <w:r w:rsidRPr="006A4296">
        <w:rPr>
          <w:rFonts w:ascii="Arial" w:eastAsia="Times New Roman" w:hAnsi="Arial" w:cs="Arial"/>
          <w:color w:val="000000"/>
          <w:sz w:val="24"/>
          <w:szCs w:val="24"/>
          <w:shd w:val="clear" w:color="auto" w:fill="FFFFFF"/>
        </w:rPr>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бюджетов муниципальных образований Московской области, предусмотренных мероприятием </w:t>
      </w:r>
      <w:r w:rsidRPr="006A4296">
        <w:rPr>
          <w:rFonts w:ascii="Arial" w:eastAsia="Times New Roman" w:hAnsi="Arial" w:cs="Arial"/>
          <w:bCs/>
          <w:color w:val="26282F"/>
          <w:sz w:val="24"/>
          <w:szCs w:val="24"/>
        </w:rPr>
        <w:t xml:space="preserve">01.01 </w:t>
      </w:r>
      <w:r w:rsidRPr="006A4296">
        <w:rPr>
          <w:rFonts w:ascii="Arial" w:eastAsia="Times New Roman" w:hAnsi="Arial" w:cs="Arial"/>
          <w:sz w:val="24"/>
          <w:szCs w:val="24"/>
        </w:rPr>
        <w:t>подпрограммы 2 «Строительство (реконструкция) объектов культуры»</w:t>
      </w:r>
    </w:p>
    <w:p w:rsidR="006A4296" w:rsidRPr="006A4296" w:rsidRDefault="006A4296" w:rsidP="006A4296">
      <w:pPr>
        <w:widowControl w:val="0"/>
        <w:autoSpaceDE w:val="0"/>
        <w:autoSpaceDN w:val="0"/>
        <w:adjustRightInd w:val="0"/>
        <w:jc w:val="both"/>
        <w:rPr>
          <w:rFonts w:ascii="Arial" w:eastAsia="Times New Roman" w:hAnsi="Arial" w:cs="Arial"/>
          <w:sz w:val="24"/>
          <w:szCs w:val="24"/>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418"/>
        <w:gridCol w:w="1418"/>
        <w:gridCol w:w="1275"/>
        <w:gridCol w:w="1134"/>
        <w:gridCol w:w="1134"/>
        <w:gridCol w:w="1276"/>
        <w:gridCol w:w="1134"/>
        <w:gridCol w:w="1276"/>
        <w:gridCol w:w="850"/>
        <w:gridCol w:w="567"/>
        <w:gridCol w:w="709"/>
        <w:gridCol w:w="567"/>
        <w:gridCol w:w="567"/>
        <w:gridCol w:w="567"/>
        <w:gridCol w:w="1559"/>
      </w:tblGrid>
      <w:tr w:rsidR="006A4296" w:rsidRPr="006A4296" w:rsidTr="00D7294D">
        <w:trPr>
          <w:trHeight w:val="945"/>
        </w:trPr>
        <w:tc>
          <w:tcPr>
            <w:tcW w:w="425"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418"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418"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5"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1134" w:type="dxa"/>
            <w:vMerge w:val="restart"/>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Сроки проведения работ**</w:t>
            </w:r>
          </w:p>
        </w:tc>
        <w:tc>
          <w:tcPr>
            <w:tcW w:w="1134"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Открытие объекта/</w:t>
            </w:r>
            <w:r w:rsidRPr="006A4296">
              <w:rPr>
                <w:rFonts w:ascii="Arial" w:eastAsia="Times New Roman" w:hAnsi="Arial" w:cs="Arial"/>
                <w:color w:val="000000"/>
                <w:sz w:val="24"/>
                <w:szCs w:val="24"/>
                <w:lang w:val="en-US"/>
              </w:rPr>
              <w:t xml:space="preserve">  </w:t>
            </w:r>
            <w:r w:rsidRPr="006A4296">
              <w:rPr>
                <w:rFonts w:ascii="Arial" w:eastAsia="Times New Roman" w:hAnsi="Arial" w:cs="Arial"/>
                <w:color w:val="000000"/>
                <w:sz w:val="24"/>
                <w:szCs w:val="24"/>
              </w:rPr>
              <w:t>завершение работ **</w:t>
            </w:r>
          </w:p>
        </w:tc>
        <w:tc>
          <w:tcPr>
            <w:tcW w:w="1276"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4"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6"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827" w:type="dxa"/>
            <w:gridSpan w:val="6"/>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559" w:type="dxa"/>
            <w:vMerge w:val="restart"/>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850"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709"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559" w:type="dxa"/>
            <w:vMerge/>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25"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18"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418"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5"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1134"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134"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4"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6"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850"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709"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559" w:type="dxa"/>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25"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18"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418"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425"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418"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418"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25"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418" w:type="dxa"/>
            <w:vMerge/>
          </w:tcPr>
          <w:p w:rsidR="006A4296" w:rsidRPr="006A4296" w:rsidRDefault="006A4296" w:rsidP="006A4296">
            <w:pPr>
              <w:jc w:val="left"/>
              <w:rPr>
                <w:rFonts w:ascii="Arial" w:eastAsia="Times New Roman" w:hAnsi="Arial" w:cs="Arial"/>
                <w:sz w:val="24"/>
                <w:szCs w:val="24"/>
              </w:rPr>
            </w:pPr>
          </w:p>
        </w:tc>
        <w:tc>
          <w:tcPr>
            <w:tcW w:w="1275"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tcPr>
          <w:p w:rsidR="006A4296" w:rsidRPr="006A4296" w:rsidRDefault="006A4296" w:rsidP="006A4296">
            <w:pPr>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1843" w:type="dxa"/>
            <w:gridSpan w:val="2"/>
            <w:vMerge w:val="restart"/>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418"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850"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463"/>
        </w:trPr>
        <w:tc>
          <w:tcPr>
            <w:tcW w:w="1843" w:type="dxa"/>
            <w:gridSpan w:val="2"/>
            <w:vMerge/>
          </w:tcPr>
          <w:p w:rsidR="006A4296" w:rsidRPr="006A4296" w:rsidRDefault="006A4296" w:rsidP="006A4296">
            <w:pPr>
              <w:jc w:val="left"/>
              <w:rPr>
                <w:rFonts w:ascii="Arial" w:eastAsia="Times New Roman" w:hAnsi="Arial" w:cs="Arial"/>
                <w:sz w:val="24"/>
                <w:szCs w:val="24"/>
                <w:lang w:val="en-US"/>
              </w:rPr>
            </w:pPr>
          </w:p>
        </w:tc>
        <w:tc>
          <w:tcPr>
            <w:tcW w:w="1418" w:type="dxa"/>
            <w:vMerge/>
          </w:tcPr>
          <w:p w:rsidR="006A4296" w:rsidRPr="006A4296" w:rsidRDefault="006A4296" w:rsidP="006A4296">
            <w:pPr>
              <w:jc w:val="left"/>
              <w:rPr>
                <w:rFonts w:ascii="Arial" w:eastAsia="Times New Roman" w:hAnsi="Arial" w:cs="Arial"/>
                <w:sz w:val="24"/>
                <w:szCs w:val="24"/>
                <w:lang w:val="en-US"/>
              </w:rPr>
            </w:pPr>
          </w:p>
        </w:tc>
        <w:tc>
          <w:tcPr>
            <w:tcW w:w="1275" w:type="dxa"/>
            <w:vMerge/>
          </w:tcPr>
          <w:p w:rsidR="006A4296" w:rsidRPr="006A4296" w:rsidRDefault="006A4296" w:rsidP="006A4296">
            <w:pPr>
              <w:jc w:val="left"/>
              <w:rPr>
                <w:rFonts w:ascii="Arial" w:eastAsia="Times New Roman" w:hAnsi="Arial" w:cs="Arial"/>
                <w:sz w:val="24"/>
                <w:szCs w:val="24"/>
                <w:lang w:val="en-US"/>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vMerge/>
          </w:tcPr>
          <w:p w:rsidR="006A4296" w:rsidRPr="006A4296" w:rsidRDefault="006A4296" w:rsidP="006A4296">
            <w:pPr>
              <w:jc w:val="left"/>
              <w:rPr>
                <w:rFonts w:ascii="Arial" w:eastAsia="Times New Roman" w:hAnsi="Arial" w:cs="Arial"/>
                <w:sz w:val="24"/>
                <w:szCs w:val="24"/>
              </w:rPr>
            </w:pPr>
          </w:p>
        </w:tc>
        <w:tc>
          <w:tcPr>
            <w:tcW w:w="1134" w:type="dxa"/>
            <w:vMerge/>
          </w:tcPr>
          <w:p w:rsidR="006A4296" w:rsidRPr="006A4296" w:rsidRDefault="006A4296" w:rsidP="006A4296">
            <w:pPr>
              <w:jc w:val="left"/>
              <w:rPr>
                <w:rFonts w:ascii="Arial" w:eastAsia="Times New Roman" w:hAnsi="Arial" w:cs="Arial"/>
                <w:sz w:val="24"/>
                <w:szCs w:val="24"/>
              </w:rPr>
            </w:pP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tcBorders>
              <w:bottom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305"/>
        </w:trPr>
        <w:tc>
          <w:tcPr>
            <w:tcW w:w="1843" w:type="dxa"/>
            <w:gridSpan w:val="2"/>
            <w:vMerge w:val="restart"/>
            <w:tcBorders>
              <w:bottom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418"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bottom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bottom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850"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bottom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vMerge w:val="restart"/>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145"/>
        </w:trPr>
        <w:tc>
          <w:tcPr>
            <w:tcW w:w="1843" w:type="dxa"/>
            <w:gridSpan w:val="2"/>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9" w:type="dxa"/>
            <w:vMerge/>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vertAnchor="text" w:horzAnchor="margin" w:tblpX="-505" w:tblpY="59"/>
        <w:tblW w:w="15938" w:type="dxa"/>
        <w:tblLayout w:type="fixed"/>
        <w:tblCellMar>
          <w:top w:w="102" w:type="dxa"/>
          <w:left w:w="62" w:type="dxa"/>
          <w:bottom w:w="102" w:type="dxa"/>
          <w:right w:w="62" w:type="dxa"/>
        </w:tblCellMar>
        <w:tblLook w:val="0000" w:firstRow="0" w:lastRow="0" w:firstColumn="0" w:lastColumn="0" w:noHBand="0" w:noVBand="0"/>
      </w:tblPr>
      <w:tblGrid>
        <w:gridCol w:w="3323"/>
        <w:gridCol w:w="2268"/>
        <w:gridCol w:w="2409"/>
        <w:gridCol w:w="2552"/>
        <w:gridCol w:w="1701"/>
        <w:gridCol w:w="1843"/>
        <w:gridCol w:w="1842"/>
      </w:tblGrid>
      <w:tr w:rsidR="006A4296" w:rsidRPr="006A4296" w:rsidTr="00D7294D">
        <w:trPr>
          <w:trHeight w:val="225"/>
        </w:trPr>
        <w:tc>
          <w:tcPr>
            <w:tcW w:w="33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ind w:left="-205"/>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26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4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33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26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33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26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contextualSpacing/>
        <w:jc w:val="both"/>
        <w:rPr>
          <w:rFonts w:ascii="Arial" w:eastAsia="Calibri" w:hAnsi="Arial" w:cs="Arial"/>
          <w:sz w:val="24"/>
          <w:szCs w:val="24"/>
        </w:rPr>
      </w:pP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contextualSpacing/>
        <w:jc w:val="both"/>
        <w:rPr>
          <w:rFonts w:ascii="Arial" w:eastAsia="Calibri" w:hAnsi="Arial" w:cs="Arial"/>
          <w:sz w:val="24"/>
          <w:szCs w:val="24"/>
        </w:rPr>
      </w:pP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bCs/>
          <w:sz w:val="24"/>
          <w:szCs w:val="24"/>
        </w:rPr>
        <w:t>3. Подпрограмма 3 «Строительство (реконструкция)</w:t>
      </w:r>
      <w:r w:rsidRPr="006A4296">
        <w:rPr>
          <w:rFonts w:ascii="Arial" w:eastAsia="Times New Roman" w:hAnsi="Arial" w:cs="Arial"/>
          <w:sz w:val="24"/>
          <w:szCs w:val="24"/>
        </w:rPr>
        <w:t xml:space="preserve"> </w:t>
      </w:r>
      <w:r w:rsidRPr="006A4296">
        <w:rPr>
          <w:rFonts w:ascii="Arial" w:eastAsia="Times New Roman" w:hAnsi="Arial" w:cs="Arial"/>
          <w:bCs/>
          <w:sz w:val="24"/>
          <w:szCs w:val="24"/>
        </w:rPr>
        <w:t>объектов образования»</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3.1. Перечень мероприятий подпрограммы 3</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«Строительство (реконструкция) объектов образования»</w:t>
      </w:r>
    </w:p>
    <w:p w:rsidR="006A4296" w:rsidRPr="006A4296" w:rsidRDefault="006A4296" w:rsidP="006A4296">
      <w:pPr>
        <w:widowControl w:val="0"/>
        <w:autoSpaceDE w:val="0"/>
        <w:autoSpaceDN w:val="0"/>
        <w:jc w:val="both"/>
        <w:rPr>
          <w:rFonts w:ascii="Arial" w:eastAsia="Times New Roman" w:hAnsi="Arial" w:cs="Arial"/>
          <w:sz w:val="24"/>
          <w:szCs w:val="24"/>
          <w:lang w:eastAsia="ru-RU"/>
        </w:rPr>
      </w:pPr>
    </w:p>
    <w:tbl>
      <w:tblPr>
        <w:tblW w:w="15802" w:type="dxa"/>
        <w:tblInd w:w="-431" w:type="dxa"/>
        <w:tblLayout w:type="fixed"/>
        <w:tblCellMar>
          <w:top w:w="102" w:type="dxa"/>
          <w:left w:w="62" w:type="dxa"/>
          <w:bottom w:w="102" w:type="dxa"/>
          <w:right w:w="62" w:type="dxa"/>
        </w:tblCellMar>
        <w:tblLook w:val="0000" w:firstRow="0" w:lastRow="0" w:firstColumn="0" w:lastColumn="0" w:noHBand="0" w:noVBand="0"/>
      </w:tblPr>
      <w:tblGrid>
        <w:gridCol w:w="777"/>
        <w:gridCol w:w="2264"/>
        <w:gridCol w:w="1700"/>
        <w:gridCol w:w="1700"/>
        <w:gridCol w:w="1345"/>
        <w:gridCol w:w="850"/>
        <w:gridCol w:w="78"/>
        <w:gridCol w:w="16"/>
        <w:gridCol w:w="332"/>
        <w:gridCol w:w="63"/>
        <w:gridCol w:w="9"/>
        <w:gridCol w:w="6"/>
        <w:gridCol w:w="62"/>
        <w:gridCol w:w="285"/>
        <w:gridCol w:w="77"/>
        <w:gridCol w:w="65"/>
        <w:gridCol w:w="33"/>
        <w:gridCol w:w="250"/>
        <w:gridCol w:w="78"/>
        <w:gridCol w:w="59"/>
        <w:gridCol w:w="24"/>
        <w:gridCol w:w="413"/>
        <w:gridCol w:w="851"/>
        <w:gridCol w:w="850"/>
        <w:gridCol w:w="851"/>
        <w:gridCol w:w="923"/>
        <w:gridCol w:w="1841"/>
      </w:tblGrid>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 п/п</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Мероприятие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Сроки исполнения мероприятия</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Источники финансирования</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 (тыс. руб.)</w:t>
            </w:r>
          </w:p>
        </w:tc>
        <w:tc>
          <w:tcPr>
            <w:tcW w:w="6175" w:type="dxa"/>
            <w:gridSpan w:val="21"/>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Объем финансирования по годам (тыс. руб.)</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Ответственный </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за выполнение мероприятия </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2023 год </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2024 год </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2025 год </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2026 год </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c>
          <w:tcPr>
            <w:tcW w:w="7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w:t>
            </w:r>
          </w:p>
        </w:tc>
        <w:tc>
          <w:tcPr>
            <w:tcW w:w="226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w:t>
            </w: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3</w:t>
            </w: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4</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5</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9</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11</w:t>
            </w:r>
          </w:p>
        </w:tc>
      </w:tr>
      <w:tr w:rsidR="006A4296" w:rsidRPr="006A4296" w:rsidTr="00D7294D">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w:t>
            </w:r>
          </w:p>
        </w:tc>
        <w:tc>
          <w:tcPr>
            <w:tcW w:w="2264"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Основное мероприятие 01</w:t>
            </w:r>
          </w:p>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r w:rsidRPr="006A4296">
              <w:rPr>
                <w:rFonts w:ascii="Arial" w:eastAsia="Times New Roman" w:hAnsi="Arial" w:cs="Arial"/>
                <w:sz w:val="24"/>
                <w:szCs w:val="24"/>
                <w:lang w:eastAsia="ru-RU"/>
              </w:rPr>
              <w:t>Организация строительства (реконструкции) объектов дошкольного образования</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4"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4" w:type="dxa"/>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1.1</w:t>
            </w:r>
          </w:p>
        </w:tc>
        <w:tc>
          <w:tcPr>
            <w:tcW w:w="2264"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Мероприятие 01.01</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Проектирование и строительство дошкольных образовательных организаций</w:t>
            </w: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cantSplit/>
          <w:trHeight w:val="556"/>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val="restart"/>
            <w:tcBorders>
              <w:top w:val="single" w:sz="4" w:space="0" w:color="auto"/>
              <w:left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Введены в эксплуатацию объекты дошкольного образования, единиц</w:t>
            </w: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345"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850" w:type="dxa"/>
            <w:gridSpan w:val="16"/>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В том числе по кварталам :</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2025 год </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2026 год </w:t>
            </w:r>
          </w:p>
        </w:tc>
        <w:tc>
          <w:tcPr>
            <w:tcW w:w="923" w:type="dxa"/>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cantSplit/>
          <w:trHeight w:val="487"/>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98"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353" w:type="dxa"/>
            <w:gridSpan w:val="3"/>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25" w:type="dxa"/>
            <w:gridSpan w:val="4"/>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574" w:type="dxa"/>
            <w:gridSpan w:val="4"/>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923" w:type="dxa"/>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84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98"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53"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574"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1.2</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 xml:space="preserve">Мероприятие 01.02. Проектирование и строительство дошкольных образовательных организаций в целях синхронизации с жилой застройкой </w:t>
            </w:r>
          </w:p>
          <w:p w:rsidR="006A4296" w:rsidRPr="006A4296" w:rsidRDefault="006A4296" w:rsidP="006A4296">
            <w:pPr>
              <w:jc w:val="left"/>
              <w:rPr>
                <w:rFonts w:ascii="Arial" w:eastAsia="Calibri" w:hAnsi="Arial" w:cs="Arial"/>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cantSplit/>
          <w:trHeight w:val="570"/>
        </w:trPr>
        <w:tc>
          <w:tcPr>
            <w:tcW w:w="777"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val="restart"/>
            <w:tcBorders>
              <w:top w:val="single" w:sz="4" w:space="0" w:color="auto"/>
              <w:left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Введены в эксплуатацию объекты дошкольных образовательных организаций в целях синхронизации с жилой застройкой, единиц</w:t>
            </w: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345"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850" w:type="dxa"/>
            <w:gridSpan w:val="16"/>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В том числе по кварталам:</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2025 год </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2026 год </w:t>
            </w:r>
          </w:p>
        </w:tc>
        <w:tc>
          <w:tcPr>
            <w:tcW w:w="923" w:type="dxa"/>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cantSplit/>
          <w:trHeight w:val="570"/>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6"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25" w:type="dxa"/>
            <w:gridSpan w:val="5"/>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25" w:type="dxa"/>
            <w:gridSpan w:val="4"/>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574" w:type="dxa"/>
            <w:gridSpan w:val="4"/>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923" w:type="dxa"/>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84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6"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5"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574"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1137"/>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1.3</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Мероприятие 01.05</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Строительство (реконструкция) объектов дошкольного образования муниципальной собственности</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rPr>
          <w:trHeight w:val="1355"/>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p>
        </w:tc>
      </w:tr>
      <w:tr w:rsidR="006A4296" w:rsidRPr="006A4296" w:rsidTr="00D7294D">
        <w:trPr>
          <w:trHeight w:val="520"/>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Введены в эксплуатацию объекты дошкольного образования муниципальной собственности, единиц</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p w:rsidR="006A4296" w:rsidRPr="006A4296" w:rsidRDefault="006A4296" w:rsidP="006A4296">
            <w:pPr>
              <w:jc w:val="left"/>
              <w:rPr>
                <w:rFonts w:ascii="Arial" w:eastAsia="Times New Roman" w:hAnsi="Arial" w:cs="Arial"/>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28" w:type="dxa"/>
            <w:gridSpan w:val="2"/>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72" w:type="dxa"/>
            <w:gridSpan w:val="1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w:t>
            </w:r>
            <w:r w:rsidRPr="006A4296">
              <w:rPr>
                <w:rFonts w:ascii="Arial" w:eastAsia="Times New Roman" w:hAnsi="Arial" w:cs="Arial"/>
                <w:sz w:val="24"/>
                <w:szCs w:val="24"/>
                <w:lang w:val="en-US" w:eastAsia="ru-RU"/>
              </w:rPr>
              <w:t>5</w:t>
            </w:r>
            <w:r w:rsidRPr="006A4296">
              <w:rPr>
                <w:rFonts w:ascii="Arial" w:eastAsia="Times New Roman" w:hAnsi="Arial" w:cs="Arial"/>
                <w:sz w:val="24"/>
                <w:szCs w:val="24"/>
                <w:lang w:eastAsia="ru-RU"/>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w:t>
            </w:r>
            <w:r w:rsidRPr="006A4296">
              <w:rPr>
                <w:rFonts w:ascii="Arial" w:eastAsia="Times New Roman" w:hAnsi="Arial" w:cs="Arial"/>
                <w:sz w:val="24"/>
                <w:szCs w:val="24"/>
                <w:lang w:val="en-US" w:eastAsia="ru-RU"/>
              </w:rPr>
              <w:t>6</w:t>
            </w:r>
            <w:r w:rsidRPr="006A4296">
              <w:rPr>
                <w:rFonts w:ascii="Arial" w:eastAsia="Times New Roman" w:hAnsi="Arial" w:cs="Arial"/>
                <w:sz w:val="24"/>
                <w:szCs w:val="24"/>
                <w:lang w:eastAsia="ru-RU"/>
              </w:rPr>
              <w:t xml:space="preserve"> год</w:t>
            </w:r>
          </w:p>
        </w:tc>
        <w:tc>
          <w:tcPr>
            <w:tcW w:w="923"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w:t>
            </w:r>
            <w:r w:rsidRPr="006A4296">
              <w:rPr>
                <w:rFonts w:ascii="Arial" w:eastAsia="Times New Roman" w:hAnsi="Arial" w:cs="Arial"/>
                <w:sz w:val="24"/>
                <w:szCs w:val="24"/>
                <w:lang w:val="en-US" w:eastAsia="ru-RU"/>
              </w:rPr>
              <w:t>7</w:t>
            </w:r>
            <w:r w:rsidRPr="006A4296">
              <w:rPr>
                <w:rFonts w:ascii="Arial" w:eastAsia="Times New Roman" w:hAnsi="Arial" w:cs="Arial"/>
                <w:sz w:val="24"/>
                <w:szCs w:val="24"/>
                <w:lang w:eastAsia="ru-RU"/>
              </w:rPr>
              <w:t xml:space="preserve"> год</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rPr>
          <w:trHeight w:val="666"/>
        </w:trPr>
        <w:tc>
          <w:tcPr>
            <w:tcW w:w="777"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4"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8"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39"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II</w:t>
            </w:r>
          </w:p>
        </w:tc>
        <w:tc>
          <w:tcPr>
            <w:tcW w:w="426"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III</w:t>
            </w:r>
          </w:p>
        </w:tc>
        <w:tc>
          <w:tcPr>
            <w:tcW w:w="496"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IV</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p>
        </w:tc>
      </w:tr>
      <w:tr w:rsidR="006A4296" w:rsidRPr="006A4296" w:rsidTr="00D7294D">
        <w:trPr>
          <w:trHeight w:val="557"/>
        </w:trPr>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4"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8" w:type="dxa"/>
            <w:gridSpan w:val="2"/>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39"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6"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p>
        </w:tc>
      </w:tr>
      <w:tr w:rsidR="006A4296" w:rsidRPr="006A4296" w:rsidTr="00D7294D">
        <w:trPr>
          <w:trHeight w:val="287"/>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 xml:space="preserve">Основное мероприятие 02 Организация строительства (реконструкции) объектов общего образования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rPr>
          <w:trHeight w:val="636"/>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2.1</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Мероприятие 02.02</w:t>
            </w:r>
          </w:p>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Строительство (реконструкция) объектов общего образования муниципальной собственности</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Введены в эксплуатацию объекты общего образования муниципальной собственности, единиц </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44" w:type="dxa"/>
            <w:gridSpan w:val="3"/>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56"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923"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126"/>
        </w:trPr>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132"/>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2.2</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Мероприятие 02.03</w:t>
            </w:r>
          </w:p>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 xml:space="preserve">Капитальные вложения </w:t>
            </w:r>
          </w:p>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 xml:space="preserve">в объекты общего образования </w:t>
            </w: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right w:val="single" w:sz="4" w:space="0" w:color="auto"/>
            </w:tcBorders>
            <w:shd w:val="clear" w:color="auto" w:fill="auto"/>
          </w:tcPr>
          <w:p w:rsidR="006A4296" w:rsidRPr="006A4296" w:rsidRDefault="006A4296" w:rsidP="006A4296">
            <w:pPr>
              <w:spacing w:after="160" w:line="259" w:lineRule="auto"/>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rPr>
          <w:trHeight w:val="562"/>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right w:val="single" w:sz="4" w:space="0" w:color="auto"/>
            </w:tcBorders>
            <w:shd w:val="clear" w:color="auto" w:fill="auto"/>
          </w:tcPr>
          <w:p w:rsidR="006A4296" w:rsidRPr="006A4296" w:rsidRDefault="006A4296" w:rsidP="006A4296">
            <w:pPr>
              <w:spacing w:after="160" w:line="259" w:lineRule="auto"/>
              <w:jc w:val="left"/>
              <w:rPr>
                <w:rFonts w:ascii="Arial" w:eastAsia="Calibri" w:hAnsi="Arial" w:cs="Arial"/>
                <w:sz w:val="24"/>
                <w:szCs w:val="24"/>
              </w:rPr>
            </w:pPr>
          </w:p>
        </w:tc>
      </w:tr>
      <w:tr w:rsidR="006A4296" w:rsidRPr="006A4296" w:rsidTr="00D7294D">
        <w:trPr>
          <w:trHeight w:val="1014"/>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bottom w:val="single" w:sz="4" w:space="0" w:color="auto"/>
              <w:right w:val="single" w:sz="4" w:space="0" w:color="auto"/>
            </w:tcBorders>
            <w:shd w:val="clear" w:color="auto" w:fill="auto"/>
          </w:tcPr>
          <w:p w:rsidR="006A4296" w:rsidRPr="006A4296" w:rsidRDefault="006A4296" w:rsidP="006A4296">
            <w:pPr>
              <w:spacing w:after="160" w:line="259" w:lineRule="auto"/>
              <w:jc w:val="left"/>
              <w:rPr>
                <w:rFonts w:ascii="Arial" w:eastAsia="Calibri" w:hAnsi="Arial" w:cs="Arial"/>
                <w:sz w:val="24"/>
                <w:szCs w:val="24"/>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Введены в эксплуатацию объекты общего образования, единиц</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44" w:type="dxa"/>
            <w:gridSpan w:val="3"/>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56"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923"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1" w:type="dxa"/>
            <w:vMerge w:val="restart"/>
            <w:tcBorders>
              <w:top w:val="single" w:sz="4" w:space="0" w:color="auto"/>
              <w:bottom w:val="single" w:sz="4" w:space="0" w:color="auto"/>
              <w:right w:val="single" w:sz="4" w:space="0" w:color="auto"/>
            </w:tcBorders>
            <w:shd w:val="clear" w:color="auto" w:fill="auto"/>
          </w:tcPr>
          <w:p w:rsidR="006A4296" w:rsidRPr="006A4296" w:rsidRDefault="006A4296" w:rsidP="006A4296">
            <w:pPr>
              <w:spacing w:after="160" w:line="259" w:lineRule="auto"/>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rPr>
          <w:trHeight w:val="261"/>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top w:val="single" w:sz="4" w:space="0" w:color="auto"/>
              <w:bottom w:val="single" w:sz="4" w:space="0" w:color="auto"/>
              <w:right w:val="single" w:sz="4" w:space="0" w:color="auto"/>
            </w:tcBorders>
            <w:shd w:val="clear" w:color="auto" w:fill="auto"/>
          </w:tcPr>
          <w:p w:rsidR="006A4296" w:rsidRPr="006A4296" w:rsidRDefault="006A4296" w:rsidP="006A4296">
            <w:pPr>
              <w:spacing w:after="160" w:line="259" w:lineRule="auto"/>
              <w:jc w:val="left"/>
              <w:rPr>
                <w:rFonts w:ascii="Arial" w:eastAsia="Calibri" w:hAnsi="Arial" w:cs="Arial"/>
                <w:sz w:val="24"/>
                <w:szCs w:val="24"/>
              </w:rPr>
            </w:pPr>
          </w:p>
        </w:tc>
      </w:tr>
      <w:tr w:rsidR="006A4296" w:rsidRPr="006A4296" w:rsidTr="00D7294D">
        <w:trPr>
          <w:trHeight w:val="20"/>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top w:val="single" w:sz="4" w:space="0" w:color="auto"/>
              <w:bottom w:val="single" w:sz="4" w:space="0" w:color="auto"/>
              <w:right w:val="single" w:sz="4" w:space="0" w:color="auto"/>
            </w:tcBorders>
            <w:shd w:val="clear" w:color="auto" w:fill="auto"/>
          </w:tcPr>
          <w:p w:rsidR="006A4296" w:rsidRPr="006A4296" w:rsidRDefault="006A4296" w:rsidP="006A4296">
            <w:pPr>
              <w:spacing w:after="160" w:line="259" w:lineRule="auto"/>
              <w:jc w:val="left"/>
              <w:rPr>
                <w:rFonts w:ascii="Arial" w:eastAsia="Calibri" w:hAnsi="Arial" w:cs="Arial"/>
                <w:sz w:val="24"/>
                <w:szCs w:val="24"/>
              </w:rPr>
            </w:pPr>
          </w:p>
        </w:tc>
      </w:tr>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2.3</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 xml:space="preserve">Мероприятие 02.04. Капитальные вложения          в общеобразовательные организации в целях обеспечения односменного режима обучения </w:t>
            </w:r>
          </w:p>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 xml:space="preserve"> </w:t>
            </w: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bottom w:val="single" w:sz="4" w:space="0" w:color="auto"/>
              <w:right w:val="single" w:sz="4" w:space="0" w:color="auto"/>
            </w:tcBorders>
            <w:shd w:val="clear" w:color="auto" w:fill="auto"/>
          </w:tcPr>
          <w:p w:rsidR="006A4296" w:rsidRPr="006A4296" w:rsidRDefault="006A4296" w:rsidP="006A4296">
            <w:pPr>
              <w:spacing w:after="160" w:line="259" w:lineRule="auto"/>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bottom w:val="single" w:sz="4" w:space="0" w:color="auto"/>
              <w:right w:val="single" w:sz="4" w:space="0" w:color="auto"/>
            </w:tcBorders>
            <w:shd w:val="clear" w:color="auto" w:fill="auto"/>
          </w:tcPr>
          <w:p w:rsidR="006A4296" w:rsidRPr="006A4296" w:rsidRDefault="006A4296" w:rsidP="006A4296">
            <w:pPr>
              <w:spacing w:after="160" w:line="259" w:lineRule="auto"/>
              <w:jc w:val="left"/>
              <w:rPr>
                <w:rFonts w:ascii="Arial" w:eastAsia="Calibri" w:hAnsi="Arial" w:cs="Arial"/>
                <w:sz w:val="24"/>
                <w:szCs w:val="24"/>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bottom w:val="single" w:sz="4" w:space="0" w:color="auto"/>
              <w:right w:val="single" w:sz="4" w:space="0" w:color="auto"/>
            </w:tcBorders>
            <w:shd w:val="clear" w:color="auto" w:fill="auto"/>
          </w:tcPr>
          <w:p w:rsidR="006A4296" w:rsidRPr="006A4296" w:rsidRDefault="006A4296" w:rsidP="006A4296">
            <w:pPr>
              <w:spacing w:after="160" w:line="259" w:lineRule="auto"/>
              <w:jc w:val="left"/>
              <w:rPr>
                <w:rFonts w:ascii="Arial" w:eastAsia="Calibri" w:hAnsi="Arial" w:cs="Arial"/>
                <w:sz w:val="24"/>
                <w:szCs w:val="24"/>
              </w:rPr>
            </w:pPr>
          </w:p>
        </w:tc>
      </w:tr>
      <w:tr w:rsidR="006A4296" w:rsidRPr="006A4296" w:rsidTr="00D7294D">
        <w:trPr>
          <w:trHeight w:val="286"/>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Введены в эксплуатацию объекты общего образования в целях обеспечения односменного режима обучения,  единиц </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44" w:type="dxa"/>
            <w:gridSpan w:val="3"/>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56"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923"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1" w:type="dxa"/>
            <w:vMerge w:val="restart"/>
            <w:tcBorders>
              <w:top w:val="single" w:sz="4" w:space="0" w:color="auto"/>
              <w:bottom w:val="single" w:sz="4" w:space="0" w:color="auto"/>
              <w:right w:val="single" w:sz="4" w:space="0" w:color="auto"/>
            </w:tcBorders>
            <w:shd w:val="clear" w:color="auto" w:fill="auto"/>
          </w:tcPr>
          <w:p w:rsidR="006A4296" w:rsidRPr="006A4296" w:rsidRDefault="006A4296" w:rsidP="006A4296">
            <w:pPr>
              <w:spacing w:after="160" w:line="259" w:lineRule="auto"/>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top w:val="single" w:sz="4" w:space="0" w:color="auto"/>
              <w:bottom w:val="single" w:sz="4" w:space="0" w:color="auto"/>
              <w:right w:val="single" w:sz="4" w:space="0" w:color="auto"/>
            </w:tcBorders>
            <w:shd w:val="clear" w:color="auto" w:fill="auto"/>
          </w:tcPr>
          <w:p w:rsidR="006A4296" w:rsidRPr="006A4296" w:rsidRDefault="006A4296" w:rsidP="006A4296">
            <w:pPr>
              <w:spacing w:after="160" w:line="259" w:lineRule="auto"/>
              <w:jc w:val="left"/>
              <w:rPr>
                <w:rFonts w:ascii="Arial" w:eastAsia="Calibri" w:hAnsi="Arial" w:cs="Arial"/>
                <w:sz w:val="24"/>
                <w:szCs w:val="24"/>
              </w:rPr>
            </w:pPr>
          </w:p>
        </w:tc>
      </w:tr>
      <w:tr w:rsidR="006A4296" w:rsidRPr="006A4296" w:rsidTr="00D7294D">
        <w:trPr>
          <w:trHeight w:val="189"/>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top w:val="single" w:sz="4" w:space="0" w:color="auto"/>
              <w:bottom w:val="single" w:sz="4" w:space="0" w:color="auto"/>
              <w:right w:val="single" w:sz="4" w:space="0" w:color="auto"/>
            </w:tcBorders>
            <w:shd w:val="clear" w:color="auto" w:fill="auto"/>
          </w:tcPr>
          <w:p w:rsidR="006A4296" w:rsidRPr="006A4296" w:rsidRDefault="006A4296" w:rsidP="006A4296">
            <w:pPr>
              <w:spacing w:after="160" w:line="259" w:lineRule="auto"/>
              <w:jc w:val="left"/>
              <w:rPr>
                <w:rFonts w:ascii="Arial" w:eastAsia="Calibri" w:hAnsi="Arial" w:cs="Arial"/>
                <w:sz w:val="24"/>
                <w:szCs w:val="24"/>
              </w:rPr>
            </w:pPr>
          </w:p>
        </w:tc>
      </w:tr>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2.4</w:t>
            </w: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b/>
                <w:sz w:val="24"/>
                <w:szCs w:val="24"/>
              </w:rPr>
            </w:pPr>
            <w:r w:rsidRPr="006A4296">
              <w:rPr>
                <w:rFonts w:ascii="Arial" w:eastAsia="Times New Roman" w:hAnsi="Arial" w:cs="Arial"/>
                <w:sz w:val="24"/>
                <w:szCs w:val="24"/>
              </w:rPr>
              <w:t>Мероприятие 02.05</w:t>
            </w:r>
          </w:p>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 xml:space="preserve">Капитальные вложения       в объекты общего образования в целях синхронизации с жилой застройкой </w:t>
            </w: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 xml:space="preserve"> </w:t>
            </w: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bottom w:val="single" w:sz="4" w:space="0" w:color="auto"/>
              <w:right w:val="single" w:sz="4" w:space="0" w:color="auto"/>
            </w:tcBorders>
            <w:shd w:val="clear" w:color="auto" w:fill="auto"/>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c>
          <w:tcPr>
            <w:tcW w:w="777"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right w:val="single" w:sz="4" w:space="0" w:color="auto"/>
            </w:tcBorders>
            <w:shd w:val="clear" w:color="auto" w:fill="auto"/>
          </w:tcPr>
          <w:p w:rsidR="006A4296" w:rsidRPr="006A4296" w:rsidRDefault="006A4296" w:rsidP="006A4296">
            <w:pPr>
              <w:spacing w:after="160" w:line="259" w:lineRule="auto"/>
              <w:jc w:val="left"/>
              <w:rPr>
                <w:rFonts w:ascii="Arial" w:eastAsia="Calibri" w:hAnsi="Arial" w:cs="Arial"/>
                <w:sz w:val="24"/>
                <w:szCs w:val="24"/>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bottom w:val="single" w:sz="4" w:space="0" w:color="auto"/>
              <w:right w:val="single" w:sz="4" w:space="0" w:color="auto"/>
            </w:tcBorders>
            <w:shd w:val="clear" w:color="auto" w:fill="auto"/>
          </w:tcPr>
          <w:p w:rsidR="006A4296" w:rsidRPr="006A4296" w:rsidRDefault="006A4296" w:rsidP="006A4296">
            <w:pPr>
              <w:spacing w:after="160" w:line="259" w:lineRule="auto"/>
              <w:jc w:val="left"/>
              <w:rPr>
                <w:rFonts w:ascii="Arial" w:eastAsia="Calibri" w:hAnsi="Arial" w:cs="Arial"/>
                <w:sz w:val="24"/>
                <w:szCs w:val="24"/>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Введены в эксплуатацию объекты общего образования в целях синхронизации с жилой застройкой, единиц </w:t>
            </w: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345"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44" w:type="dxa"/>
            <w:gridSpan w:val="3"/>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56"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923"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1" w:type="dxa"/>
            <w:vMerge w:val="restart"/>
            <w:tcBorders>
              <w:top w:val="single" w:sz="4" w:space="0" w:color="auto"/>
              <w:right w:val="single" w:sz="4" w:space="0" w:color="auto"/>
            </w:tcBorders>
            <w:shd w:val="clear" w:color="auto" w:fill="auto"/>
          </w:tcPr>
          <w:p w:rsidR="006A4296" w:rsidRPr="006A4296" w:rsidRDefault="006A4296" w:rsidP="006A4296">
            <w:pPr>
              <w:spacing w:after="160" w:line="259" w:lineRule="auto"/>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right w:val="single" w:sz="4" w:space="0" w:color="auto"/>
            </w:tcBorders>
            <w:shd w:val="clear" w:color="auto" w:fill="auto"/>
          </w:tcPr>
          <w:p w:rsidR="006A4296" w:rsidRPr="006A4296" w:rsidRDefault="006A4296" w:rsidP="006A4296">
            <w:pPr>
              <w:spacing w:after="160" w:line="259" w:lineRule="auto"/>
              <w:jc w:val="left"/>
              <w:rPr>
                <w:rFonts w:ascii="Arial" w:eastAsia="Calibri" w:hAnsi="Arial" w:cs="Arial"/>
                <w:sz w:val="24"/>
                <w:szCs w:val="24"/>
              </w:rPr>
            </w:pPr>
          </w:p>
        </w:tc>
      </w:tr>
      <w:tr w:rsidR="006A4296" w:rsidRPr="006A4296" w:rsidTr="00D7294D">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bottom w:val="single" w:sz="4" w:space="0" w:color="auto"/>
              <w:right w:val="single" w:sz="4" w:space="0" w:color="auto"/>
            </w:tcBorders>
            <w:shd w:val="clear" w:color="auto" w:fill="auto"/>
          </w:tcPr>
          <w:p w:rsidR="006A4296" w:rsidRPr="006A4296" w:rsidRDefault="006A4296" w:rsidP="006A4296">
            <w:pPr>
              <w:spacing w:after="160" w:line="259" w:lineRule="auto"/>
              <w:jc w:val="left"/>
              <w:rPr>
                <w:rFonts w:ascii="Arial" w:eastAsia="Calibri" w:hAnsi="Arial" w:cs="Arial"/>
                <w:sz w:val="24"/>
                <w:szCs w:val="24"/>
              </w:rPr>
            </w:pPr>
          </w:p>
        </w:tc>
      </w:tr>
      <w:tr w:rsidR="006A4296" w:rsidRPr="006A4296" w:rsidTr="00D7294D">
        <w:trPr>
          <w:trHeight w:val="226"/>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2.5</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Мероприятие 02.08</w:t>
            </w:r>
            <w:r w:rsidRPr="006A4296">
              <w:rPr>
                <w:rFonts w:ascii="Arial" w:eastAsia="Times New Roman" w:hAnsi="Arial" w:cs="Arial"/>
                <w:sz w:val="24"/>
                <w:szCs w:val="24"/>
              </w:rPr>
              <w:t xml:space="preserve"> </w:t>
            </w:r>
            <w:r w:rsidRPr="006A4296">
              <w:rPr>
                <w:rFonts w:ascii="Arial" w:eastAsia="Calibri" w:hAnsi="Arial" w:cs="Arial"/>
                <w:sz w:val="24"/>
                <w:szCs w:val="24"/>
              </w:rPr>
              <w:t xml:space="preserve"> Реализация мероприятий по содействию созданию в субъектах Российской Федерации новых мест в общеобразовательных организациях за счет средств местного бюджета*</w:t>
            </w:r>
          </w:p>
          <w:p w:rsidR="006A4296" w:rsidRPr="006A4296" w:rsidRDefault="006A4296" w:rsidP="006A4296">
            <w:pPr>
              <w:jc w:val="left"/>
              <w:rPr>
                <w:rFonts w:ascii="Arial" w:eastAsia="Times New Roman" w:hAnsi="Arial" w:cs="Arial"/>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1346"/>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01"/>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2.6</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both"/>
              <w:rPr>
                <w:rFonts w:ascii="Arial" w:eastAsia="Calibri" w:hAnsi="Arial" w:cs="Arial"/>
                <w:sz w:val="24"/>
                <w:szCs w:val="24"/>
              </w:rPr>
            </w:pPr>
            <w:r w:rsidRPr="006A4296">
              <w:rPr>
                <w:rFonts w:ascii="Arial" w:eastAsia="Calibri" w:hAnsi="Arial" w:cs="Arial"/>
                <w:sz w:val="24"/>
                <w:szCs w:val="24"/>
              </w:rPr>
              <w:t xml:space="preserve">Мероприятие 02.09 </w:t>
            </w:r>
          </w:p>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 xml:space="preserve">Создание в субъектах Российской Федерации дополнительных (новых) мест в общеобразовательных организациях в связи с ростом числа учащихся, вызванным демографическим фактором </w:t>
            </w:r>
            <w:r w:rsidRPr="006A4296">
              <w:rPr>
                <w:rFonts w:ascii="Arial" w:eastAsia="Calibri" w:hAnsi="Arial" w:cs="Arial"/>
                <w:sz w:val="24"/>
                <w:szCs w:val="24"/>
              </w:rPr>
              <w:t>за счет средств местного бюджета*</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2081"/>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both"/>
              <w:rPr>
                <w:rFonts w:ascii="Arial" w:eastAsia="Calibri" w:hAnsi="Arial" w:cs="Arial"/>
                <w:sz w:val="24"/>
                <w:szCs w:val="24"/>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95"/>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3</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Основное мероприятие 03</w:t>
            </w:r>
          </w:p>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 xml:space="preserve">Организация строительства (реконструкции) объектов дополнительного образования </w:t>
            </w:r>
          </w:p>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 xml:space="preserve">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rPr>
          <w:trHeight w:val="291"/>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3.1</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Мероприятие 03.01</w:t>
            </w:r>
          </w:p>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 xml:space="preserve">Строительство (реконструкция) объектов дополнительного образования муниципальной собственности </w:t>
            </w:r>
          </w:p>
          <w:p w:rsidR="006A4296" w:rsidRPr="006A4296" w:rsidRDefault="006A4296" w:rsidP="006A4296">
            <w:pPr>
              <w:jc w:val="left"/>
              <w:rPr>
                <w:rFonts w:ascii="Arial" w:eastAsia="Times New Roman" w:hAnsi="Arial" w:cs="Arial"/>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Calibri" w:hAnsi="Arial" w:cs="Arial"/>
                <w:sz w:val="24"/>
                <w:szCs w:val="24"/>
              </w:rPr>
              <w:t>х</w:t>
            </w:r>
          </w:p>
        </w:tc>
      </w:tr>
      <w:tr w:rsidR="006A4296" w:rsidRPr="006A4296" w:rsidTr="00D7294D">
        <w:trPr>
          <w:trHeight w:val="1367"/>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highlight w:val="cyan"/>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Times New Roman" w:hAnsi="Arial" w:cs="Arial"/>
                <w:sz w:val="24"/>
                <w:szCs w:val="24"/>
              </w:rPr>
            </w:pPr>
          </w:p>
        </w:tc>
      </w:tr>
      <w:tr w:rsidR="006A4296" w:rsidRPr="006A4296" w:rsidTr="00D7294D">
        <w:trPr>
          <w:trHeight w:val="515"/>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Введены в эксплуатацию учреждения дополнительного образования муниципальной собственности, единиц</w:t>
            </w:r>
          </w:p>
          <w:p w:rsidR="006A4296" w:rsidRPr="006A4296" w:rsidRDefault="006A4296" w:rsidP="006A4296">
            <w:pPr>
              <w:jc w:val="left"/>
              <w:rPr>
                <w:rFonts w:ascii="Arial" w:eastAsia="Times New Roman" w:hAnsi="Arial" w:cs="Arial"/>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28" w:type="dxa"/>
            <w:gridSpan w:val="2"/>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72" w:type="dxa"/>
            <w:gridSpan w:val="1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w:t>
            </w:r>
            <w:r w:rsidRPr="006A4296">
              <w:rPr>
                <w:rFonts w:ascii="Arial" w:eastAsia="Times New Roman" w:hAnsi="Arial" w:cs="Arial"/>
                <w:sz w:val="24"/>
                <w:szCs w:val="24"/>
                <w:lang w:val="en-US" w:eastAsia="ru-RU"/>
              </w:rPr>
              <w:t>5</w:t>
            </w:r>
            <w:r w:rsidRPr="006A4296">
              <w:rPr>
                <w:rFonts w:ascii="Arial" w:eastAsia="Times New Roman" w:hAnsi="Arial" w:cs="Arial"/>
                <w:sz w:val="24"/>
                <w:szCs w:val="24"/>
                <w:lang w:eastAsia="ru-RU"/>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w:t>
            </w:r>
            <w:r w:rsidRPr="006A4296">
              <w:rPr>
                <w:rFonts w:ascii="Arial" w:eastAsia="Times New Roman" w:hAnsi="Arial" w:cs="Arial"/>
                <w:sz w:val="24"/>
                <w:szCs w:val="24"/>
                <w:lang w:val="en-US" w:eastAsia="ru-RU"/>
              </w:rPr>
              <w:t>6</w:t>
            </w:r>
            <w:r w:rsidRPr="006A4296">
              <w:rPr>
                <w:rFonts w:ascii="Arial" w:eastAsia="Times New Roman" w:hAnsi="Arial" w:cs="Arial"/>
                <w:sz w:val="24"/>
                <w:szCs w:val="24"/>
                <w:lang w:eastAsia="ru-RU"/>
              </w:rPr>
              <w:t xml:space="preserve"> год</w:t>
            </w:r>
          </w:p>
        </w:tc>
        <w:tc>
          <w:tcPr>
            <w:tcW w:w="923"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w:t>
            </w:r>
            <w:r w:rsidRPr="006A4296">
              <w:rPr>
                <w:rFonts w:ascii="Arial" w:eastAsia="Times New Roman" w:hAnsi="Arial" w:cs="Arial"/>
                <w:sz w:val="24"/>
                <w:szCs w:val="24"/>
                <w:lang w:val="en-US" w:eastAsia="ru-RU"/>
              </w:rPr>
              <w:t>7</w:t>
            </w:r>
            <w:r w:rsidRPr="006A4296">
              <w:rPr>
                <w:rFonts w:ascii="Arial" w:eastAsia="Times New Roman" w:hAnsi="Arial" w:cs="Arial"/>
                <w:sz w:val="24"/>
                <w:szCs w:val="24"/>
                <w:lang w:eastAsia="ru-RU"/>
              </w:rPr>
              <w:t xml:space="preserve"> год</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Calibri" w:hAnsi="Arial" w:cs="Arial"/>
                <w:sz w:val="24"/>
                <w:szCs w:val="24"/>
              </w:rPr>
              <w:t>х</w:t>
            </w:r>
          </w:p>
        </w:tc>
      </w:tr>
      <w:tr w:rsidR="006A4296" w:rsidRPr="006A4296" w:rsidTr="00D7294D">
        <w:trPr>
          <w:trHeight w:val="630"/>
        </w:trPr>
        <w:tc>
          <w:tcPr>
            <w:tcW w:w="777"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4" w:type="dxa"/>
            <w:vMerge/>
            <w:tcBorders>
              <w:top w:val="single" w:sz="4" w:space="0" w:color="auto"/>
              <w:left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700"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8"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6"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89"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II</w:t>
            </w:r>
          </w:p>
        </w:tc>
        <w:tc>
          <w:tcPr>
            <w:tcW w:w="42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III</w:t>
            </w:r>
          </w:p>
        </w:tc>
        <w:tc>
          <w:tcPr>
            <w:tcW w:w="437" w:type="dxa"/>
            <w:gridSpan w:val="2"/>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IV</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top w:val="single" w:sz="4" w:space="0" w:color="auto"/>
              <w:left w:val="single" w:sz="4" w:space="0" w:color="auto"/>
              <w:right w:val="single" w:sz="4" w:space="0" w:color="auto"/>
            </w:tcBorders>
          </w:tcPr>
          <w:p w:rsidR="006A4296" w:rsidRPr="006A4296" w:rsidRDefault="006A4296" w:rsidP="006A4296">
            <w:pPr>
              <w:jc w:val="center"/>
              <w:rPr>
                <w:rFonts w:ascii="Arial" w:eastAsia="Times New Roman" w:hAnsi="Arial" w:cs="Arial"/>
                <w:sz w:val="24"/>
                <w:szCs w:val="24"/>
              </w:rPr>
            </w:pPr>
          </w:p>
        </w:tc>
      </w:tr>
      <w:tr w:rsidR="006A4296" w:rsidRPr="006A4296" w:rsidTr="00D7294D">
        <w:trPr>
          <w:trHeight w:val="345"/>
        </w:trPr>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4" w:type="dxa"/>
            <w:vMerge/>
            <w:tcBorders>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8" w:type="dxa"/>
            <w:gridSpan w:val="2"/>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6"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89"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37" w:type="dxa"/>
            <w:gridSpan w:val="2"/>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Times New Roman" w:hAnsi="Arial" w:cs="Arial"/>
                <w:sz w:val="24"/>
                <w:szCs w:val="24"/>
              </w:rPr>
            </w:pPr>
          </w:p>
        </w:tc>
      </w:tr>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3.2</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Мероприятие 03.02</w:t>
            </w:r>
          </w:p>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Капитальные вложения в объекты дополнительного образования</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r>
      <w:tr w:rsidR="006A4296" w:rsidRPr="006A4296" w:rsidTr="00D7294D">
        <w:trPr>
          <w:trHeight w:val="1260"/>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Введены в эксплуатацию учреждения дополнительного образования, единиц</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44" w:type="dxa"/>
            <w:gridSpan w:val="3"/>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56"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923"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44"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669"/>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r>
      <w:tr w:rsidR="006A4296" w:rsidRPr="006A4296" w:rsidTr="00D7294D">
        <w:trPr>
          <w:trHeight w:val="363"/>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4</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Основное мероприятие Е1. Современная школа</w:t>
            </w: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p w:rsidR="006A4296" w:rsidRPr="006A4296" w:rsidRDefault="006A4296" w:rsidP="006A4296">
            <w:pPr>
              <w:jc w:val="left"/>
              <w:rPr>
                <w:rFonts w:ascii="Arial" w:eastAsia="Calibri" w:hAnsi="Arial" w:cs="Arial"/>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федерального бюджета</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175"/>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4.1</w:t>
            </w:r>
          </w:p>
        </w:tc>
        <w:tc>
          <w:tcPr>
            <w:tcW w:w="2264" w:type="dxa"/>
            <w:vMerge w:val="restart"/>
            <w:tcBorders>
              <w:top w:val="single" w:sz="4" w:space="0" w:color="auto"/>
              <w:left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 xml:space="preserve">Мероприятие Е1.01 </w:t>
            </w:r>
            <w:r w:rsidRPr="006A4296">
              <w:rPr>
                <w:rFonts w:ascii="Arial" w:eastAsia="Times New Roman" w:hAnsi="Arial" w:cs="Arial"/>
                <w:sz w:val="24"/>
                <w:szCs w:val="24"/>
              </w:rPr>
              <w:t>Реализация мероприятий  по содействию созданию    в субъектах Российской Федерации новых мест в общеобразовательных организациях</w:t>
            </w:r>
          </w:p>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 xml:space="preserve"> </w:t>
            </w: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607"/>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федерального бюджета</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left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p>
        </w:tc>
      </w:tr>
      <w:tr w:rsidR="006A4296" w:rsidRPr="006A4296" w:rsidTr="00D7294D">
        <w:tc>
          <w:tcPr>
            <w:tcW w:w="777"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Введены в эксплуатацию объекты общего образования в рамках реализации мероприятий по содействию созданию в субъектах РФ, новых мест в общеобразовательных организациях, единиц</w:t>
            </w: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345"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44" w:type="dxa"/>
            <w:gridSpan w:val="3"/>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56"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923"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388"/>
        </w:trPr>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4.2</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Мероприятие Е1.02</w:t>
            </w:r>
          </w:p>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Модернизация инфраструктуры общего образования в отдельных субъектах Российской Федерации объектов муниципальной собственности</w:t>
            </w:r>
          </w:p>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 xml:space="preserve"> </w:t>
            </w: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rPr>
          <w:trHeight w:val="589"/>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r>
      <w:tr w:rsidR="006A4296" w:rsidRPr="006A4296" w:rsidTr="00D7294D">
        <w:trPr>
          <w:trHeight w:val="601"/>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федерального бюджета</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r>
      <w:tr w:rsidR="006A4296" w:rsidRPr="006A4296" w:rsidTr="00D7294D">
        <w:trPr>
          <w:trHeight w:val="1038"/>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Введены в эксплуатацию объекты общего образования в рамках реализации мероприятий по модернизации инфраструктуры общего образования в отдельных субъектах Российской Федерации, единиц</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44" w:type="dxa"/>
            <w:gridSpan w:val="3"/>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56"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923"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573"/>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4.3</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 xml:space="preserve">Мероприятие Е1.04 </w:t>
            </w:r>
            <w:r w:rsidRPr="006A4296">
              <w:rPr>
                <w:rFonts w:ascii="Arial" w:eastAsia="Times New Roman" w:hAnsi="Arial" w:cs="Arial"/>
                <w:sz w:val="24"/>
                <w:szCs w:val="24"/>
              </w:rPr>
              <w:t>Создание в субъектах Российской Федерации дополнительных (новых) мест в общеобразовательных организациях в связи с ростом числа учащихся, вызванным демографическим фактором</w:t>
            </w:r>
            <w:r w:rsidRPr="006A4296">
              <w:rPr>
                <w:rFonts w:ascii="Arial" w:eastAsia="Calibri" w:hAnsi="Arial" w:cs="Arial"/>
                <w:sz w:val="24"/>
                <w:szCs w:val="24"/>
              </w:rPr>
              <w:t xml:space="preserve"> </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rPr>
          <w:trHeight w:val="633"/>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631"/>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федерального бюджета</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912"/>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533"/>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 xml:space="preserve">Введены в эксплуатацию объекты для создания дополнительных мест </w:t>
            </w:r>
            <w:r w:rsidRPr="006A4296">
              <w:rPr>
                <w:rFonts w:ascii="Arial" w:eastAsia="Times New Roman" w:hAnsi="Arial" w:cs="Arial"/>
                <w:sz w:val="24"/>
                <w:szCs w:val="24"/>
              </w:rPr>
              <w:br/>
              <w:t>в общеобразовательных организациях в связи с ростом числа учащихся вызванным демографическим фактором, единиц</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44" w:type="dxa"/>
            <w:gridSpan w:val="3"/>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56"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923"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525"/>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244"/>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5</w:t>
            </w:r>
          </w:p>
        </w:tc>
        <w:tc>
          <w:tcPr>
            <w:tcW w:w="226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Основное мероприятие Р2. Содействие занятости</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 </w:t>
            </w:r>
          </w:p>
        </w:tc>
        <w:tc>
          <w:tcPr>
            <w:tcW w:w="170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rPr>
          <w:trHeight w:val="359"/>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rPr>
          <w:trHeight w:val="570"/>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федерального бюджета</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rPr>
          <w:trHeight w:val="879"/>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5.1</w:t>
            </w:r>
          </w:p>
        </w:tc>
        <w:tc>
          <w:tcPr>
            <w:tcW w:w="2264" w:type="dxa"/>
            <w:vMerge w:val="restart"/>
            <w:tcBorders>
              <w:top w:val="single" w:sz="4" w:space="0" w:color="auto"/>
              <w:left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 xml:space="preserve">Мероприятие Р2.01 </w:t>
            </w:r>
          </w:p>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федерального бюджета</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val="restart"/>
            <w:tcBorders>
              <w:top w:val="single" w:sz="4" w:space="0" w:color="auto"/>
              <w:left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Введены в эксплуатацию объекты дошкольного образования  с ясельными группами, единиц</w:t>
            </w: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700"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345"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44" w:type="dxa"/>
            <w:gridSpan w:val="3"/>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56"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923"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4"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6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4" w:type="dxa"/>
            <w:gridSpan w:val="2"/>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both"/>
              <w:rPr>
                <w:rFonts w:ascii="Arial" w:eastAsia="Times New Roman" w:hAnsi="Arial" w:cs="Arial"/>
                <w:sz w:val="24"/>
                <w:szCs w:val="24"/>
                <w:lang w:eastAsia="ru-RU"/>
              </w:rPr>
            </w:pPr>
            <w:r w:rsidRPr="006A4296">
              <w:rPr>
                <w:rFonts w:ascii="Arial" w:eastAsia="Times New Roman" w:hAnsi="Arial" w:cs="Arial"/>
                <w:sz w:val="24"/>
                <w:szCs w:val="24"/>
                <w:lang w:eastAsia="ru-RU"/>
              </w:rPr>
              <w:t>Итого по подпрограмме 3</w:t>
            </w: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84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535"/>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4"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4"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федерального бюджета</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4"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700" w:type="dxa"/>
            <w:gridSpan w:val="17"/>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bl>
    <w:p w:rsidR="006A4296" w:rsidRPr="006A4296" w:rsidRDefault="006A4296" w:rsidP="006A4296">
      <w:pPr>
        <w:widowControl w:val="0"/>
        <w:autoSpaceDE w:val="0"/>
        <w:autoSpaceDN w:val="0"/>
        <w:adjustRightInd w:val="0"/>
        <w:spacing w:before="108" w:after="108"/>
        <w:jc w:val="both"/>
        <w:outlineLvl w:val="0"/>
        <w:rPr>
          <w:rFonts w:ascii="Arial" w:eastAsia="Calibri" w:hAnsi="Arial" w:cs="Arial"/>
          <w:sz w:val="24"/>
          <w:szCs w:val="24"/>
        </w:rPr>
      </w:pPr>
      <w:r w:rsidRPr="006A4296">
        <w:rPr>
          <w:rFonts w:ascii="Arial" w:eastAsia="Calibri" w:hAnsi="Arial" w:cs="Arial"/>
          <w:sz w:val="24"/>
          <w:szCs w:val="24"/>
        </w:rPr>
        <w:t xml:space="preserve">* данная строка заполняется только в случае выделения дополнительных средств из бюджета муниципального образования  Московской области (ЦСР 18 Х ХХ 7ХХХХ) на строительство (реконструкцию) объектов капитального строительства, предусмотренных  основным мероприятием Е1. Федеральный проект «Современная школа», вне рамок заключенного соглашения </w:t>
      </w:r>
      <w:r w:rsidRPr="006A4296">
        <w:rPr>
          <w:rFonts w:ascii="Arial" w:eastAsia="Calibri" w:hAnsi="Arial" w:cs="Arial"/>
          <w:sz w:val="24"/>
          <w:szCs w:val="24"/>
        </w:rPr>
        <w:br/>
        <w:t>с Министерством строительного комплекса Московской области:</w:t>
      </w:r>
    </w:p>
    <w:p w:rsidR="006A4296" w:rsidRPr="006A4296" w:rsidRDefault="006A4296" w:rsidP="006A4296">
      <w:pPr>
        <w:widowControl w:val="0"/>
        <w:autoSpaceDE w:val="0"/>
        <w:autoSpaceDN w:val="0"/>
        <w:adjustRightInd w:val="0"/>
        <w:spacing w:line="360" w:lineRule="auto"/>
        <w:ind w:firstLine="709"/>
        <w:jc w:val="both"/>
        <w:outlineLvl w:val="0"/>
        <w:rPr>
          <w:rFonts w:ascii="Arial" w:eastAsia="Calibri" w:hAnsi="Arial" w:cs="Arial"/>
          <w:sz w:val="24"/>
          <w:szCs w:val="24"/>
        </w:rPr>
      </w:pPr>
      <w:r w:rsidRPr="006A4296">
        <w:rPr>
          <w:rFonts w:ascii="Arial" w:eastAsia="Calibri" w:hAnsi="Arial" w:cs="Arial"/>
          <w:sz w:val="24"/>
          <w:szCs w:val="24"/>
        </w:rPr>
        <w:t>мероприятие 02.08 - Е1.01;</w:t>
      </w:r>
    </w:p>
    <w:p w:rsidR="006A4296" w:rsidRPr="006A4296" w:rsidRDefault="006A4296" w:rsidP="006A4296">
      <w:pPr>
        <w:widowControl w:val="0"/>
        <w:autoSpaceDE w:val="0"/>
        <w:autoSpaceDN w:val="0"/>
        <w:adjustRightInd w:val="0"/>
        <w:spacing w:line="360" w:lineRule="auto"/>
        <w:ind w:firstLine="709"/>
        <w:jc w:val="both"/>
        <w:outlineLvl w:val="0"/>
        <w:rPr>
          <w:rFonts w:ascii="Arial" w:eastAsia="Calibri" w:hAnsi="Arial" w:cs="Arial"/>
          <w:sz w:val="24"/>
          <w:szCs w:val="24"/>
        </w:rPr>
      </w:pPr>
      <w:r w:rsidRPr="006A4296">
        <w:rPr>
          <w:rFonts w:ascii="Arial" w:eastAsia="Calibri" w:hAnsi="Arial" w:cs="Arial"/>
          <w:sz w:val="24"/>
          <w:szCs w:val="24"/>
        </w:rPr>
        <w:t>мероприятие 02.09 - Е1.04.</w:t>
      </w:r>
    </w:p>
    <w:p w:rsidR="006A4296" w:rsidRPr="006A4296" w:rsidRDefault="006A4296" w:rsidP="006A4296">
      <w:pPr>
        <w:jc w:val="center"/>
        <w:rPr>
          <w:rFonts w:ascii="Arial" w:eastAsia="Times New Roman" w:hAnsi="Arial" w:cs="Arial"/>
          <w:bCs/>
          <w:sz w:val="24"/>
          <w:szCs w:val="24"/>
        </w:rPr>
      </w:pPr>
      <w:r w:rsidRPr="006A4296">
        <w:rPr>
          <w:rFonts w:ascii="Arial" w:eastAsia="Times New Roman" w:hAnsi="Arial" w:cs="Arial"/>
          <w:sz w:val="24"/>
          <w:szCs w:val="24"/>
        </w:rPr>
        <w:t xml:space="preserve">3.2. </w:t>
      </w:r>
      <w:r w:rsidRPr="006A4296">
        <w:rPr>
          <w:rFonts w:ascii="Arial" w:eastAsia="Times New Roman" w:hAnsi="Arial" w:cs="Arial"/>
          <w:bCs/>
          <w:sz w:val="24"/>
          <w:szCs w:val="24"/>
        </w:rPr>
        <w:t>Распределение субсидий бюджетам муниципальных</w:t>
      </w:r>
      <w:r w:rsidRPr="006A4296">
        <w:rPr>
          <w:rFonts w:ascii="Arial" w:eastAsia="Times New Roman" w:hAnsi="Arial" w:cs="Arial"/>
          <w:sz w:val="24"/>
          <w:szCs w:val="24"/>
        </w:rPr>
        <w:t xml:space="preserve"> </w:t>
      </w:r>
      <w:r w:rsidRPr="006A4296">
        <w:rPr>
          <w:rFonts w:ascii="Arial" w:eastAsia="Times New Roman" w:hAnsi="Arial" w:cs="Arial"/>
          <w:bCs/>
          <w:sz w:val="24"/>
          <w:szCs w:val="24"/>
        </w:rPr>
        <w:t>образований</w:t>
      </w:r>
    </w:p>
    <w:p w:rsidR="006A4296" w:rsidRPr="006A4296" w:rsidRDefault="006A4296" w:rsidP="006A4296">
      <w:pPr>
        <w:jc w:val="center"/>
        <w:rPr>
          <w:rFonts w:ascii="Arial" w:eastAsia="Times New Roman" w:hAnsi="Arial" w:cs="Arial"/>
          <w:bCs/>
          <w:sz w:val="24"/>
          <w:szCs w:val="24"/>
        </w:rPr>
      </w:pPr>
      <w:r w:rsidRPr="006A4296">
        <w:rPr>
          <w:rFonts w:ascii="Arial" w:eastAsia="Times New Roman" w:hAnsi="Arial" w:cs="Arial"/>
          <w:bCs/>
          <w:sz w:val="24"/>
          <w:szCs w:val="24"/>
        </w:rPr>
        <w:t>Московской области и адресный перечень объектов</w:t>
      </w:r>
      <w:r w:rsidRPr="006A4296">
        <w:rPr>
          <w:rFonts w:ascii="Arial" w:eastAsia="Times New Roman" w:hAnsi="Arial" w:cs="Arial"/>
          <w:sz w:val="24"/>
          <w:szCs w:val="24"/>
        </w:rPr>
        <w:t xml:space="preserve"> </w:t>
      </w:r>
      <w:r w:rsidRPr="006A4296">
        <w:rPr>
          <w:rFonts w:ascii="Arial" w:eastAsia="Times New Roman" w:hAnsi="Arial" w:cs="Arial"/>
          <w:bCs/>
          <w:sz w:val="24"/>
          <w:szCs w:val="24"/>
        </w:rPr>
        <w:t>муниципальной собственности,</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bCs/>
          <w:sz w:val="24"/>
          <w:szCs w:val="24"/>
        </w:rPr>
        <w:t>на которые предоставляется</w:t>
      </w:r>
      <w:r w:rsidRPr="006A4296">
        <w:rPr>
          <w:rFonts w:ascii="Arial" w:eastAsia="Times New Roman" w:hAnsi="Arial" w:cs="Arial"/>
          <w:sz w:val="24"/>
          <w:szCs w:val="24"/>
        </w:rPr>
        <w:t xml:space="preserve"> </w:t>
      </w:r>
      <w:r w:rsidRPr="006A4296">
        <w:rPr>
          <w:rFonts w:ascii="Arial" w:eastAsia="Times New Roman" w:hAnsi="Arial" w:cs="Arial"/>
          <w:bCs/>
          <w:sz w:val="24"/>
          <w:szCs w:val="24"/>
        </w:rPr>
        <w:t>субсидия бюджетам муниципальных образований</w:t>
      </w:r>
      <w:r w:rsidRPr="006A4296">
        <w:rPr>
          <w:rFonts w:ascii="Arial" w:eastAsia="Times New Roman" w:hAnsi="Arial" w:cs="Arial"/>
          <w:sz w:val="24"/>
          <w:szCs w:val="24"/>
        </w:rPr>
        <w:t xml:space="preserve"> </w:t>
      </w:r>
      <w:r w:rsidRPr="006A4296">
        <w:rPr>
          <w:rFonts w:ascii="Arial" w:eastAsia="Times New Roman" w:hAnsi="Arial" w:cs="Arial"/>
          <w:bCs/>
          <w:sz w:val="24"/>
          <w:szCs w:val="24"/>
        </w:rPr>
        <w:t>Московской области</w:t>
      </w:r>
    </w:p>
    <w:p w:rsidR="006A4296" w:rsidRPr="006A4296" w:rsidRDefault="006A4296" w:rsidP="006A4296">
      <w:pPr>
        <w:widowControl w:val="0"/>
        <w:autoSpaceDE w:val="0"/>
        <w:autoSpaceDN w:val="0"/>
        <w:adjustRightInd w:val="0"/>
        <w:jc w:val="center"/>
        <w:outlineLvl w:val="2"/>
        <w:rPr>
          <w:rFonts w:ascii="Arial" w:eastAsia="Times New Roman" w:hAnsi="Arial" w:cs="Arial"/>
          <w:b/>
          <w:bCs/>
          <w:sz w:val="24"/>
          <w:szCs w:val="24"/>
        </w:rPr>
      </w:pP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r w:rsidRPr="006A4296">
        <w:rPr>
          <w:rFonts w:ascii="Arial" w:eastAsia="Times New Roman" w:hAnsi="Arial" w:cs="Arial"/>
          <w:bCs/>
          <w:sz w:val="24"/>
          <w:szCs w:val="24"/>
        </w:rPr>
        <w:t xml:space="preserve">3.2.1.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01.01 подпрограммы 3 «Строительство (реконструкция) объектов образования» государственной программы Московской области «Строительство объектов социальной инфраструктуры» </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r w:rsidRPr="006A4296">
        <w:rPr>
          <w:rFonts w:ascii="Arial" w:eastAsia="Times New Roman" w:hAnsi="Arial" w:cs="Arial"/>
          <w:bCs/>
          <w:sz w:val="24"/>
          <w:szCs w:val="24"/>
        </w:rPr>
        <w:t xml:space="preserve"> на 2023-2027 годы</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622"/>
        <w:gridCol w:w="1702"/>
        <w:gridCol w:w="1276"/>
        <w:gridCol w:w="992"/>
        <w:gridCol w:w="1277"/>
        <w:gridCol w:w="1276"/>
        <w:gridCol w:w="1135"/>
        <w:gridCol w:w="1277"/>
        <w:gridCol w:w="630"/>
        <w:gridCol w:w="567"/>
        <w:gridCol w:w="488"/>
        <w:gridCol w:w="567"/>
        <w:gridCol w:w="567"/>
        <w:gridCol w:w="567"/>
        <w:gridCol w:w="1277"/>
      </w:tblGrid>
      <w:tr w:rsidR="006A4296" w:rsidRPr="006A4296" w:rsidTr="00D7294D">
        <w:trPr>
          <w:trHeight w:val="94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w:t>
            </w:r>
            <w:proofErr w:type="spellStart"/>
            <w:r w:rsidRPr="006A4296">
              <w:rPr>
                <w:rFonts w:ascii="Arial" w:eastAsia="Times New Roman" w:hAnsi="Arial" w:cs="Arial"/>
                <w:sz w:val="24"/>
                <w:szCs w:val="24"/>
              </w:rPr>
              <w:t>проведе-ния</w:t>
            </w:r>
            <w:proofErr w:type="spellEnd"/>
            <w:r w:rsidRPr="006A4296">
              <w:rPr>
                <w:rFonts w:ascii="Arial" w:eastAsia="Times New Roman" w:hAnsi="Arial" w:cs="Arial"/>
                <w:sz w:val="24"/>
                <w:szCs w:val="24"/>
              </w:rPr>
              <w:t xml:space="preserve"> работ**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color w:val="000000"/>
                <w:sz w:val="24"/>
                <w:szCs w:val="24"/>
              </w:rPr>
            </w:pPr>
            <w:r w:rsidRPr="006A4296">
              <w:rPr>
                <w:rFonts w:ascii="Arial" w:eastAsia="Times New Roman" w:hAnsi="Arial" w:cs="Arial"/>
                <w:color w:val="000000"/>
                <w:sz w:val="24"/>
                <w:szCs w:val="24"/>
              </w:rPr>
              <w:t>Открытие объекта/</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 xml:space="preserve">завершение работ**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386"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2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2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8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92"/>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70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78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85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162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8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895"/>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1578"/>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258"/>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82"/>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45"/>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45"/>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92"/>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bottomFromText="200" w:vertAnchor="text" w:horzAnchor="margin" w:tblpY="59"/>
        <w:tblW w:w="15510" w:type="dxa"/>
        <w:tblLayout w:type="fixed"/>
        <w:tblCellMar>
          <w:top w:w="102" w:type="dxa"/>
          <w:left w:w="62" w:type="dxa"/>
          <w:bottom w:w="102" w:type="dxa"/>
          <w:right w:w="62" w:type="dxa"/>
        </w:tblCellMar>
        <w:tblLook w:val="04A0" w:firstRow="1" w:lastRow="0" w:firstColumn="1" w:lastColumn="0" w:noHBand="0" w:noVBand="1"/>
      </w:tblPr>
      <w:tblGrid>
        <w:gridCol w:w="2895"/>
        <w:gridCol w:w="2551"/>
        <w:gridCol w:w="2126"/>
        <w:gridCol w:w="1985"/>
        <w:gridCol w:w="1984"/>
        <w:gridCol w:w="1843"/>
        <w:gridCol w:w="2126"/>
      </w:tblGrid>
      <w:tr w:rsidR="006A4296" w:rsidRPr="006A4296" w:rsidTr="00D7294D">
        <w:trPr>
          <w:trHeight w:val="225"/>
        </w:trPr>
        <w:tc>
          <w:tcPr>
            <w:tcW w:w="289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289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289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r w:rsidRPr="006A4296">
        <w:rPr>
          <w:rFonts w:ascii="Arial" w:eastAsia="Times New Roman" w:hAnsi="Arial" w:cs="Arial"/>
          <w:bCs/>
          <w:sz w:val="24"/>
          <w:szCs w:val="24"/>
        </w:rPr>
        <w:t>3.2.2.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01.02 подпрограммы 3 «Строительство (реконструкция) объектов образования» государственной программы Московской области «Строительство объектов социальной инфраструктуры» на 2023-2027 годы</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622"/>
        <w:gridCol w:w="1702"/>
        <w:gridCol w:w="1276"/>
        <w:gridCol w:w="992"/>
        <w:gridCol w:w="1277"/>
        <w:gridCol w:w="1276"/>
        <w:gridCol w:w="1135"/>
        <w:gridCol w:w="1277"/>
        <w:gridCol w:w="630"/>
        <w:gridCol w:w="567"/>
        <w:gridCol w:w="488"/>
        <w:gridCol w:w="567"/>
        <w:gridCol w:w="567"/>
        <w:gridCol w:w="567"/>
        <w:gridCol w:w="1277"/>
      </w:tblGrid>
      <w:tr w:rsidR="006A4296" w:rsidRPr="006A4296" w:rsidTr="00D7294D">
        <w:trPr>
          <w:trHeight w:val="94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w:t>
            </w:r>
            <w:proofErr w:type="spellStart"/>
            <w:r w:rsidRPr="006A4296">
              <w:rPr>
                <w:rFonts w:ascii="Arial" w:eastAsia="Times New Roman" w:hAnsi="Arial" w:cs="Arial"/>
                <w:sz w:val="24"/>
                <w:szCs w:val="24"/>
              </w:rPr>
              <w:t>проведе-ния</w:t>
            </w:r>
            <w:proofErr w:type="spellEnd"/>
            <w:r w:rsidRPr="006A4296">
              <w:rPr>
                <w:rFonts w:ascii="Arial" w:eastAsia="Times New Roman" w:hAnsi="Arial" w:cs="Arial"/>
                <w:sz w:val="24"/>
                <w:szCs w:val="24"/>
              </w:rPr>
              <w:t xml:space="preserve"> работ**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color w:val="000000"/>
                <w:sz w:val="24"/>
                <w:szCs w:val="24"/>
              </w:rPr>
            </w:pPr>
            <w:r w:rsidRPr="006A4296">
              <w:rPr>
                <w:rFonts w:ascii="Arial" w:eastAsia="Times New Roman" w:hAnsi="Arial" w:cs="Arial"/>
                <w:color w:val="000000"/>
                <w:sz w:val="24"/>
                <w:szCs w:val="24"/>
              </w:rPr>
              <w:t>Открытие объекта/</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 xml:space="preserve">завершение работ**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386"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2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6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70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2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69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287"/>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177"/>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58"/>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599"/>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92"/>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bottomFromText="200" w:vertAnchor="text" w:horzAnchor="margin" w:tblpY="59"/>
        <w:tblW w:w="15655" w:type="dxa"/>
        <w:tblLayout w:type="fixed"/>
        <w:tblCellMar>
          <w:top w:w="102" w:type="dxa"/>
          <w:left w:w="62" w:type="dxa"/>
          <w:bottom w:w="102" w:type="dxa"/>
          <w:right w:w="62" w:type="dxa"/>
        </w:tblCellMar>
        <w:tblLook w:val="04A0" w:firstRow="1" w:lastRow="0" w:firstColumn="1" w:lastColumn="0" w:noHBand="0" w:noVBand="1"/>
      </w:tblPr>
      <w:tblGrid>
        <w:gridCol w:w="2895"/>
        <w:gridCol w:w="2551"/>
        <w:gridCol w:w="2126"/>
        <w:gridCol w:w="1985"/>
        <w:gridCol w:w="1984"/>
        <w:gridCol w:w="1843"/>
        <w:gridCol w:w="2271"/>
      </w:tblGrid>
      <w:tr w:rsidR="006A4296" w:rsidRPr="006A4296" w:rsidTr="00D7294D">
        <w:trPr>
          <w:trHeight w:val="225"/>
        </w:trPr>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27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r w:rsidRPr="006A4296">
        <w:rPr>
          <w:rFonts w:ascii="Arial" w:eastAsia="Times New Roman" w:hAnsi="Arial" w:cs="Arial"/>
          <w:bCs/>
          <w:sz w:val="24"/>
          <w:szCs w:val="24"/>
        </w:rPr>
        <w:t>3.2.3.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02.03 подпрограммы 3 «Строительство (реконструкция) объектов образования» государственной программы Московской области «Строительство объектов социальной инфраструктуры»  на 2023-2027 годы</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622"/>
        <w:gridCol w:w="1702"/>
        <w:gridCol w:w="1276"/>
        <w:gridCol w:w="992"/>
        <w:gridCol w:w="1277"/>
        <w:gridCol w:w="1276"/>
        <w:gridCol w:w="1135"/>
        <w:gridCol w:w="1277"/>
        <w:gridCol w:w="630"/>
        <w:gridCol w:w="567"/>
        <w:gridCol w:w="488"/>
        <w:gridCol w:w="567"/>
        <w:gridCol w:w="567"/>
        <w:gridCol w:w="567"/>
        <w:gridCol w:w="1277"/>
      </w:tblGrid>
      <w:tr w:rsidR="006A4296" w:rsidRPr="006A4296" w:rsidTr="00D7294D">
        <w:trPr>
          <w:trHeight w:val="94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w:t>
            </w:r>
            <w:proofErr w:type="spellStart"/>
            <w:r w:rsidRPr="006A4296">
              <w:rPr>
                <w:rFonts w:ascii="Arial" w:eastAsia="Times New Roman" w:hAnsi="Arial" w:cs="Arial"/>
                <w:sz w:val="24"/>
                <w:szCs w:val="24"/>
              </w:rPr>
              <w:t>проведе-ния</w:t>
            </w:r>
            <w:proofErr w:type="spellEnd"/>
            <w:r w:rsidRPr="006A4296">
              <w:rPr>
                <w:rFonts w:ascii="Arial" w:eastAsia="Times New Roman" w:hAnsi="Arial" w:cs="Arial"/>
                <w:sz w:val="24"/>
                <w:szCs w:val="24"/>
              </w:rPr>
              <w:t xml:space="preserve"> работ**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 xml:space="preserve">Открытие объекта/завершение работ**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386"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2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1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62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70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145"/>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234"/>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72"/>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244"/>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92"/>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bottomFromText="200" w:vertAnchor="text" w:horzAnchor="margin" w:tblpY="59"/>
        <w:tblW w:w="15655" w:type="dxa"/>
        <w:tblLayout w:type="fixed"/>
        <w:tblCellMar>
          <w:top w:w="102" w:type="dxa"/>
          <w:left w:w="62" w:type="dxa"/>
          <w:bottom w:w="102" w:type="dxa"/>
          <w:right w:w="62" w:type="dxa"/>
        </w:tblCellMar>
        <w:tblLook w:val="04A0" w:firstRow="1" w:lastRow="0" w:firstColumn="1" w:lastColumn="0" w:noHBand="0" w:noVBand="1"/>
      </w:tblPr>
      <w:tblGrid>
        <w:gridCol w:w="2895"/>
        <w:gridCol w:w="2551"/>
        <w:gridCol w:w="2126"/>
        <w:gridCol w:w="1985"/>
        <w:gridCol w:w="1984"/>
        <w:gridCol w:w="1843"/>
        <w:gridCol w:w="2271"/>
      </w:tblGrid>
      <w:tr w:rsidR="006A4296" w:rsidRPr="006A4296" w:rsidTr="00D7294D">
        <w:trPr>
          <w:trHeight w:val="225"/>
        </w:trPr>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27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autoSpaceDE w:val="0"/>
        <w:autoSpaceDN w:val="0"/>
        <w:adjustRightInd w:val="0"/>
        <w:jc w:val="left"/>
        <w:rPr>
          <w:rFonts w:ascii="Arial" w:eastAsia="Calibri" w:hAnsi="Arial" w:cs="Arial"/>
          <w:sz w:val="24"/>
          <w:szCs w:val="24"/>
        </w:rPr>
      </w:pP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r w:rsidRPr="006A4296">
        <w:rPr>
          <w:rFonts w:ascii="Arial" w:eastAsia="Times New Roman" w:hAnsi="Arial" w:cs="Arial"/>
          <w:bCs/>
          <w:sz w:val="24"/>
          <w:szCs w:val="24"/>
        </w:rPr>
        <w:t>3.2.4.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02.04 подпрограммы 3 «Строительство (реконструкция) объектов образования» государственной программы Московской области «Строительство объектов социальной инфраструктуры» на 2023-2027 годы</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622"/>
        <w:gridCol w:w="1702"/>
        <w:gridCol w:w="1276"/>
        <w:gridCol w:w="992"/>
        <w:gridCol w:w="1277"/>
        <w:gridCol w:w="1276"/>
        <w:gridCol w:w="1135"/>
        <w:gridCol w:w="1277"/>
        <w:gridCol w:w="630"/>
        <w:gridCol w:w="567"/>
        <w:gridCol w:w="488"/>
        <w:gridCol w:w="567"/>
        <w:gridCol w:w="567"/>
        <w:gridCol w:w="567"/>
        <w:gridCol w:w="1277"/>
      </w:tblGrid>
      <w:tr w:rsidR="006A4296" w:rsidRPr="006A4296" w:rsidTr="00D7294D">
        <w:trPr>
          <w:trHeight w:val="94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w:t>
            </w:r>
            <w:proofErr w:type="spellStart"/>
            <w:r w:rsidRPr="006A4296">
              <w:rPr>
                <w:rFonts w:ascii="Arial" w:eastAsia="Times New Roman" w:hAnsi="Arial" w:cs="Arial"/>
                <w:sz w:val="24"/>
                <w:szCs w:val="24"/>
              </w:rPr>
              <w:t>проведе-ния</w:t>
            </w:r>
            <w:proofErr w:type="spellEnd"/>
            <w:r w:rsidRPr="006A4296">
              <w:rPr>
                <w:rFonts w:ascii="Arial" w:eastAsia="Times New Roman" w:hAnsi="Arial" w:cs="Arial"/>
                <w:sz w:val="24"/>
                <w:szCs w:val="24"/>
              </w:rPr>
              <w:t xml:space="preserve"> работ**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 xml:space="preserve">Открытие объекта/завершение работ**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386"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2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7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38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47"/>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70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83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279"/>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75"/>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389"/>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92"/>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bottomFromText="200" w:vertAnchor="text" w:horzAnchor="margin" w:tblpY="59"/>
        <w:tblW w:w="15510" w:type="dxa"/>
        <w:tblLayout w:type="fixed"/>
        <w:tblCellMar>
          <w:top w:w="102" w:type="dxa"/>
          <w:left w:w="62" w:type="dxa"/>
          <w:bottom w:w="102" w:type="dxa"/>
          <w:right w:w="62" w:type="dxa"/>
        </w:tblCellMar>
        <w:tblLook w:val="04A0" w:firstRow="1" w:lastRow="0" w:firstColumn="1" w:lastColumn="0" w:noHBand="0" w:noVBand="1"/>
      </w:tblPr>
      <w:tblGrid>
        <w:gridCol w:w="2895"/>
        <w:gridCol w:w="2551"/>
        <w:gridCol w:w="2126"/>
        <w:gridCol w:w="1985"/>
        <w:gridCol w:w="1984"/>
        <w:gridCol w:w="1843"/>
        <w:gridCol w:w="2126"/>
      </w:tblGrid>
      <w:tr w:rsidR="006A4296" w:rsidRPr="006A4296" w:rsidTr="00D7294D">
        <w:trPr>
          <w:trHeight w:val="225"/>
        </w:trPr>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tabs>
          <w:tab w:val="left" w:pos="142"/>
          <w:tab w:val="left" w:pos="284"/>
        </w:tabs>
        <w:jc w:val="left"/>
        <w:rPr>
          <w:rFonts w:ascii="Arial" w:eastAsia="Times New Roman" w:hAnsi="Arial" w:cs="Arial"/>
          <w:sz w:val="24"/>
          <w:szCs w:val="24"/>
        </w:rPr>
      </w:pP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r w:rsidRPr="006A4296">
        <w:rPr>
          <w:rFonts w:ascii="Arial" w:eastAsia="Times New Roman" w:hAnsi="Arial" w:cs="Arial"/>
          <w:bCs/>
          <w:sz w:val="24"/>
          <w:szCs w:val="24"/>
        </w:rPr>
        <w:t>3.2.5.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02.05 подпрограммы 3 «Строительство (реконструкция) объектов образования» государственной программы Московской области «Строительство объектов социальной инфраструктуры» на 2023-2027 годы</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622"/>
        <w:gridCol w:w="1702"/>
        <w:gridCol w:w="1276"/>
        <w:gridCol w:w="992"/>
        <w:gridCol w:w="1277"/>
        <w:gridCol w:w="1276"/>
        <w:gridCol w:w="1135"/>
        <w:gridCol w:w="1277"/>
        <w:gridCol w:w="630"/>
        <w:gridCol w:w="567"/>
        <w:gridCol w:w="488"/>
        <w:gridCol w:w="567"/>
        <w:gridCol w:w="567"/>
        <w:gridCol w:w="567"/>
        <w:gridCol w:w="1277"/>
      </w:tblGrid>
      <w:tr w:rsidR="006A4296" w:rsidRPr="006A4296" w:rsidTr="00D7294D">
        <w:trPr>
          <w:trHeight w:val="94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w:t>
            </w:r>
            <w:proofErr w:type="spellStart"/>
            <w:r w:rsidRPr="006A4296">
              <w:rPr>
                <w:rFonts w:ascii="Arial" w:eastAsia="Times New Roman" w:hAnsi="Arial" w:cs="Arial"/>
                <w:sz w:val="24"/>
                <w:szCs w:val="24"/>
              </w:rPr>
              <w:t>проведе-ния</w:t>
            </w:r>
            <w:proofErr w:type="spellEnd"/>
            <w:r w:rsidRPr="006A4296">
              <w:rPr>
                <w:rFonts w:ascii="Arial" w:eastAsia="Times New Roman" w:hAnsi="Arial" w:cs="Arial"/>
                <w:sz w:val="24"/>
                <w:szCs w:val="24"/>
              </w:rPr>
              <w:t xml:space="preserve"> работ**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color w:val="000000"/>
                <w:sz w:val="24"/>
                <w:szCs w:val="24"/>
              </w:rPr>
            </w:pPr>
            <w:r w:rsidRPr="006A4296">
              <w:rPr>
                <w:rFonts w:ascii="Arial" w:eastAsia="Times New Roman" w:hAnsi="Arial" w:cs="Arial"/>
                <w:color w:val="000000"/>
                <w:sz w:val="24"/>
                <w:szCs w:val="24"/>
              </w:rPr>
              <w:t>Открытие объекта/</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 xml:space="preserve">завершение работ**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386"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2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5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1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62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70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4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286"/>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05"/>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45"/>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92"/>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bottomFromText="200" w:vertAnchor="text" w:horzAnchor="margin" w:tblpY="59"/>
        <w:tblW w:w="15655" w:type="dxa"/>
        <w:tblLayout w:type="fixed"/>
        <w:tblCellMar>
          <w:top w:w="102" w:type="dxa"/>
          <w:left w:w="62" w:type="dxa"/>
          <w:bottom w:w="102" w:type="dxa"/>
          <w:right w:w="62" w:type="dxa"/>
        </w:tblCellMar>
        <w:tblLook w:val="04A0" w:firstRow="1" w:lastRow="0" w:firstColumn="1" w:lastColumn="0" w:noHBand="0" w:noVBand="1"/>
      </w:tblPr>
      <w:tblGrid>
        <w:gridCol w:w="2895"/>
        <w:gridCol w:w="2551"/>
        <w:gridCol w:w="2126"/>
        <w:gridCol w:w="1985"/>
        <w:gridCol w:w="1984"/>
        <w:gridCol w:w="1843"/>
        <w:gridCol w:w="2271"/>
      </w:tblGrid>
      <w:tr w:rsidR="006A4296" w:rsidRPr="006A4296" w:rsidTr="00D7294D">
        <w:trPr>
          <w:trHeight w:val="225"/>
        </w:trPr>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27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highlight w:val="yellow"/>
        </w:rPr>
      </w:pP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r w:rsidRPr="006A4296">
        <w:rPr>
          <w:rFonts w:ascii="Arial" w:eastAsia="Times New Roman" w:hAnsi="Arial" w:cs="Arial"/>
          <w:bCs/>
          <w:sz w:val="24"/>
          <w:szCs w:val="24"/>
        </w:rPr>
        <w:t>3.2.6.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03.02 подпрограммы 3 «Строительство (реконструкция) объектов образования» государственной программы Московской области «Строительство объектов социальной инфраструктуры»</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r w:rsidRPr="006A4296">
        <w:rPr>
          <w:rFonts w:ascii="Arial" w:eastAsia="Times New Roman" w:hAnsi="Arial" w:cs="Arial"/>
          <w:bCs/>
          <w:sz w:val="24"/>
          <w:szCs w:val="24"/>
        </w:rPr>
        <w:t>на 2023-2027 годы</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622"/>
        <w:gridCol w:w="1702"/>
        <w:gridCol w:w="1276"/>
        <w:gridCol w:w="992"/>
        <w:gridCol w:w="1277"/>
        <w:gridCol w:w="1276"/>
        <w:gridCol w:w="1135"/>
        <w:gridCol w:w="1277"/>
        <w:gridCol w:w="630"/>
        <w:gridCol w:w="567"/>
        <w:gridCol w:w="488"/>
        <w:gridCol w:w="567"/>
        <w:gridCol w:w="567"/>
        <w:gridCol w:w="567"/>
        <w:gridCol w:w="1277"/>
      </w:tblGrid>
      <w:tr w:rsidR="006A4296" w:rsidRPr="006A4296" w:rsidTr="00D7294D">
        <w:trPr>
          <w:trHeight w:val="94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w:t>
            </w:r>
            <w:proofErr w:type="spellStart"/>
            <w:r w:rsidRPr="006A4296">
              <w:rPr>
                <w:rFonts w:ascii="Arial" w:eastAsia="Times New Roman" w:hAnsi="Arial" w:cs="Arial"/>
                <w:sz w:val="24"/>
                <w:szCs w:val="24"/>
              </w:rPr>
              <w:t>проведе-ния</w:t>
            </w:r>
            <w:proofErr w:type="spellEnd"/>
            <w:r w:rsidRPr="006A4296">
              <w:rPr>
                <w:rFonts w:ascii="Arial" w:eastAsia="Times New Roman" w:hAnsi="Arial" w:cs="Arial"/>
                <w:sz w:val="24"/>
                <w:szCs w:val="24"/>
              </w:rPr>
              <w:t xml:space="preserve"> работ**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 xml:space="preserve">Открытие объекта/завершение работ**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386"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2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1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70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163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63"/>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53"/>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1012"/>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45"/>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92"/>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bottomFromText="200" w:vertAnchor="text" w:horzAnchor="margin" w:tblpY="59"/>
        <w:tblW w:w="15510" w:type="dxa"/>
        <w:tblLayout w:type="fixed"/>
        <w:tblCellMar>
          <w:top w:w="102" w:type="dxa"/>
          <w:left w:w="62" w:type="dxa"/>
          <w:bottom w:w="102" w:type="dxa"/>
          <w:right w:w="62" w:type="dxa"/>
        </w:tblCellMar>
        <w:tblLook w:val="04A0" w:firstRow="1" w:lastRow="0" w:firstColumn="1" w:lastColumn="0" w:noHBand="0" w:noVBand="1"/>
      </w:tblPr>
      <w:tblGrid>
        <w:gridCol w:w="2895"/>
        <w:gridCol w:w="2551"/>
        <w:gridCol w:w="2126"/>
        <w:gridCol w:w="1985"/>
        <w:gridCol w:w="1984"/>
        <w:gridCol w:w="1843"/>
        <w:gridCol w:w="2126"/>
      </w:tblGrid>
      <w:tr w:rsidR="006A4296" w:rsidRPr="006A4296" w:rsidTr="00D7294D">
        <w:trPr>
          <w:trHeight w:val="225"/>
        </w:trPr>
        <w:tc>
          <w:tcPr>
            <w:tcW w:w="289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289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289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tabs>
          <w:tab w:val="left" w:pos="142"/>
          <w:tab w:val="left" w:pos="284"/>
        </w:tabs>
        <w:jc w:val="left"/>
        <w:rPr>
          <w:rFonts w:ascii="Arial" w:eastAsia="Times New Roman" w:hAnsi="Arial" w:cs="Arial"/>
          <w:sz w:val="24"/>
          <w:szCs w:val="24"/>
        </w:rPr>
      </w:pP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highlight w:val="yellow"/>
        </w:rPr>
      </w:pP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r w:rsidRPr="006A4296">
        <w:rPr>
          <w:rFonts w:ascii="Arial" w:eastAsia="Times New Roman" w:hAnsi="Arial" w:cs="Arial"/>
          <w:bCs/>
          <w:sz w:val="24"/>
          <w:szCs w:val="24"/>
        </w:rPr>
        <w:t>3.2.7.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Е1.01 подпрограммы 3 «Строительство (реконструкция) объектов образования» государственной программы Московской области «Строительство объектов социальной инфраструктуры»  на 2023-2027 годы</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622"/>
        <w:gridCol w:w="1702"/>
        <w:gridCol w:w="1276"/>
        <w:gridCol w:w="992"/>
        <w:gridCol w:w="1277"/>
        <w:gridCol w:w="1276"/>
        <w:gridCol w:w="1135"/>
        <w:gridCol w:w="1277"/>
        <w:gridCol w:w="630"/>
        <w:gridCol w:w="567"/>
        <w:gridCol w:w="488"/>
        <w:gridCol w:w="567"/>
        <w:gridCol w:w="567"/>
        <w:gridCol w:w="567"/>
        <w:gridCol w:w="1277"/>
      </w:tblGrid>
      <w:tr w:rsidR="006A4296" w:rsidRPr="006A4296" w:rsidTr="00D7294D">
        <w:trPr>
          <w:trHeight w:val="94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w:t>
            </w:r>
            <w:proofErr w:type="spellStart"/>
            <w:r w:rsidRPr="006A4296">
              <w:rPr>
                <w:rFonts w:ascii="Arial" w:eastAsia="Times New Roman" w:hAnsi="Arial" w:cs="Arial"/>
                <w:sz w:val="24"/>
                <w:szCs w:val="24"/>
              </w:rPr>
              <w:t>проведе-ния</w:t>
            </w:r>
            <w:proofErr w:type="spellEnd"/>
            <w:r w:rsidRPr="006A4296">
              <w:rPr>
                <w:rFonts w:ascii="Arial" w:eastAsia="Times New Roman" w:hAnsi="Arial" w:cs="Arial"/>
                <w:sz w:val="24"/>
                <w:szCs w:val="24"/>
              </w:rPr>
              <w:t xml:space="preserve"> работ**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Открытие объекта/завершение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386"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19"/>
        </w:trPr>
        <w:tc>
          <w:tcPr>
            <w:tcW w:w="42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98"/>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88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70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7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699"/>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1605"/>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157"/>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05"/>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24"/>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605"/>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697"/>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371"/>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left"/>
        <w:rPr>
          <w:rFonts w:ascii="Arial" w:eastAsia="Calibri"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p w:rsidR="006A4296" w:rsidRPr="006A4296" w:rsidRDefault="006A4296" w:rsidP="006A4296">
      <w:pPr>
        <w:autoSpaceDE w:val="0"/>
        <w:autoSpaceDN w:val="0"/>
        <w:adjustRightInd w:val="0"/>
        <w:jc w:val="left"/>
        <w:rPr>
          <w:rFonts w:ascii="Arial" w:eastAsia="Calibri" w:hAnsi="Arial" w:cs="Arial"/>
          <w:sz w:val="24"/>
          <w:szCs w:val="24"/>
        </w:rPr>
      </w:pPr>
    </w:p>
    <w:tbl>
      <w:tblPr>
        <w:tblpPr w:leftFromText="180" w:rightFromText="180" w:bottomFromText="200" w:vertAnchor="text" w:horzAnchor="margin" w:tblpY="59"/>
        <w:tblW w:w="15655" w:type="dxa"/>
        <w:tblLayout w:type="fixed"/>
        <w:tblCellMar>
          <w:top w:w="102" w:type="dxa"/>
          <w:left w:w="62" w:type="dxa"/>
          <w:bottom w:w="102" w:type="dxa"/>
          <w:right w:w="62" w:type="dxa"/>
        </w:tblCellMar>
        <w:tblLook w:val="04A0" w:firstRow="1" w:lastRow="0" w:firstColumn="1" w:lastColumn="0" w:noHBand="0" w:noVBand="1"/>
      </w:tblPr>
      <w:tblGrid>
        <w:gridCol w:w="2895"/>
        <w:gridCol w:w="2551"/>
        <w:gridCol w:w="2126"/>
        <w:gridCol w:w="1985"/>
        <w:gridCol w:w="1984"/>
        <w:gridCol w:w="1843"/>
        <w:gridCol w:w="2271"/>
      </w:tblGrid>
      <w:tr w:rsidR="006A4296" w:rsidRPr="006A4296" w:rsidTr="00D7294D">
        <w:trPr>
          <w:trHeight w:val="225"/>
        </w:trPr>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27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tabs>
          <w:tab w:val="left" w:pos="142"/>
          <w:tab w:val="left" w:pos="284"/>
        </w:tabs>
        <w:jc w:val="left"/>
        <w:rPr>
          <w:rFonts w:ascii="Arial" w:eastAsia="Times New Roman" w:hAnsi="Arial" w:cs="Arial"/>
          <w:sz w:val="24"/>
          <w:szCs w:val="24"/>
        </w:rPr>
      </w:pP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r w:rsidRPr="006A4296">
        <w:rPr>
          <w:rFonts w:ascii="Arial" w:eastAsia="Times New Roman" w:hAnsi="Arial" w:cs="Arial"/>
          <w:bCs/>
          <w:sz w:val="24"/>
          <w:szCs w:val="24"/>
        </w:rPr>
        <w:t>3.2.8.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Е1.02 подпрограммы 3 «Строительство (реконструкция) объектов образования» государственной программы Московской области «Строительство объектов социальной инфраструктуры» на 2023-2027 годы</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622"/>
        <w:gridCol w:w="1702"/>
        <w:gridCol w:w="1276"/>
        <w:gridCol w:w="992"/>
        <w:gridCol w:w="1277"/>
        <w:gridCol w:w="1276"/>
        <w:gridCol w:w="1135"/>
        <w:gridCol w:w="1277"/>
        <w:gridCol w:w="630"/>
        <w:gridCol w:w="567"/>
        <w:gridCol w:w="488"/>
        <w:gridCol w:w="567"/>
        <w:gridCol w:w="567"/>
        <w:gridCol w:w="567"/>
        <w:gridCol w:w="1277"/>
      </w:tblGrid>
      <w:tr w:rsidR="006A4296" w:rsidRPr="006A4296" w:rsidTr="00D7294D">
        <w:trPr>
          <w:trHeight w:val="94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w:t>
            </w:r>
            <w:proofErr w:type="spellStart"/>
            <w:r w:rsidRPr="006A4296">
              <w:rPr>
                <w:rFonts w:ascii="Arial" w:eastAsia="Times New Roman" w:hAnsi="Arial" w:cs="Arial"/>
                <w:sz w:val="24"/>
                <w:szCs w:val="24"/>
              </w:rPr>
              <w:t>проведе-ния</w:t>
            </w:r>
            <w:proofErr w:type="spellEnd"/>
            <w:r w:rsidRPr="006A4296">
              <w:rPr>
                <w:rFonts w:ascii="Arial" w:eastAsia="Times New Roman" w:hAnsi="Arial" w:cs="Arial"/>
                <w:sz w:val="24"/>
                <w:szCs w:val="24"/>
              </w:rPr>
              <w:t xml:space="preserve"> работ**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 xml:space="preserve">Открытие объекта/завершение работ**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386"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2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1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70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7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219"/>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05"/>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85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24"/>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45"/>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92"/>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p w:rsidR="006A4296" w:rsidRPr="006A4296" w:rsidRDefault="006A4296" w:rsidP="006A4296">
      <w:pPr>
        <w:autoSpaceDE w:val="0"/>
        <w:autoSpaceDN w:val="0"/>
        <w:adjustRightInd w:val="0"/>
        <w:jc w:val="left"/>
        <w:rPr>
          <w:rFonts w:ascii="Arial" w:eastAsia="Calibri" w:hAnsi="Arial" w:cs="Arial"/>
          <w:sz w:val="24"/>
          <w:szCs w:val="24"/>
        </w:rPr>
      </w:pPr>
    </w:p>
    <w:tbl>
      <w:tblPr>
        <w:tblpPr w:leftFromText="180" w:rightFromText="180" w:bottomFromText="200" w:vertAnchor="text" w:horzAnchor="margin" w:tblpY="59"/>
        <w:tblW w:w="15510" w:type="dxa"/>
        <w:tblLayout w:type="fixed"/>
        <w:tblCellMar>
          <w:top w:w="102" w:type="dxa"/>
          <w:left w:w="62" w:type="dxa"/>
          <w:bottom w:w="102" w:type="dxa"/>
          <w:right w:w="62" w:type="dxa"/>
        </w:tblCellMar>
        <w:tblLook w:val="04A0" w:firstRow="1" w:lastRow="0" w:firstColumn="1" w:lastColumn="0" w:noHBand="0" w:noVBand="1"/>
      </w:tblPr>
      <w:tblGrid>
        <w:gridCol w:w="2895"/>
        <w:gridCol w:w="2551"/>
        <w:gridCol w:w="2126"/>
        <w:gridCol w:w="1985"/>
        <w:gridCol w:w="1984"/>
        <w:gridCol w:w="1843"/>
        <w:gridCol w:w="2126"/>
      </w:tblGrid>
      <w:tr w:rsidR="006A4296" w:rsidRPr="006A4296" w:rsidTr="00D7294D">
        <w:trPr>
          <w:trHeight w:val="225"/>
        </w:trPr>
        <w:tc>
          <w:tcPr>
            <w:tcW w:w="289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289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289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r w:rsidRPr="006A4296">
        <w:rPr>
          <w:rFonts w:ascii="Arial" w:eastAsia="Times New Roman" w:hAnsi="Arial" w:cs="Arial"/>
          <w:bCs/>
          <w:sz w:val="24"/>
          <w:szCs w:val="24"/>
        </w:rPr>
        <w:t>3.2.9.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Е1.04 подпрограммы 3 «Строительство (реконструкция) объектов образования» государственной программы Московской области «Строительство объектов социальной инфраструктуры»</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r w:rsidRPr="006A4296">
        <w:rPr>
          <w:rFonts w:ascii="Arial" w:eastAsia="Times New Roman" w:hAnsi="Arial" w:cs="Arial"/>
          <w:bCs/>
          <w:sz w:val="24"/>
          <w:szCs w:val="24"/>
        </w:rPr>
        <w:t xml:space="preserve"> на 2023-2027 годы</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622"/>
        <w:gridCol w:w="1702"/>
        <w:gridCol w:w="1276"/>
        <w:gridCol w:w="992"/>
        <w:gridCol w:w="1277"/>
        <w:gridCol w:w="1276"/>
        <w:gridCol w:w="1135"/>
        <w:gridCol w:w="1277"/>
        <w:gridCol w:w="630"/>
        <w:gridCol w:w="567"/>
        <w:gridCol w:w="488"/>
        <w:gridCol w:w="567"/>
        <w:gridCol w:w="567"/>
        <w:gridCol w:w="567"/>
        <w:gridCol w:w="1277"/>
      </w:tblGrid>
      <w:tr w:rsidR="006A4296" w:rsidRPr="006A4296" w:rsidTr="00D7294D">
        <w:trPr>
          <w:trHeight w:val="94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w:t>
            </w:r>
            <w:proofErr w:type="spellStart"/>
            <w:r w:rsidRPr="006A4296">
              <w:rPr>
                <w:rFonts w:ascii="Arial" w:eastAsia="Times New Roman" w:hAnsi="Arial" w:cs="Arial"/>
                <w:sz w:val="24"/>
                <w:szCs w:val="24"/>
              </w:rPr>
              <w:t>проведе-ния</w:t>
            </w:r>
            <w:proofErr w:type="spellEnd"/>
            <w:r w:rsidRPr="006A4296">
              <w:rPr>
                <w:rFonts w:ascii="Arial" w:eastAsia="Times New Roman" w:hAnsi="Arial" w:cs="Arial"/>
                <w:sz w:val="24"/>
                <w:szCs w:val="24"/>
              </w:rPr>
              <w:t xml:space="preserve"> работ**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 xml:space="preserve">Открытие объекта/завершение работ**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386"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2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1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70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01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7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7"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05"/>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24"/>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45"/>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92"/>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left"/>
        <w:rPr>
          <w:rFonts w:ascii="Arial" w:eastAsia="Calibri"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p w:rsidR="006A4296" w:rsidRPr="006A4296" w:rsidRDefault="006A4296" w:rsidP="006A4296">
      <w:pPr>
        <w:autoSpaceDE w:val="0"/>
        <w:autoSpaceDN w:val="0"/>
        <w:adjustRightInd w:val="0"/>
        <w:jc w:val="left"/>
        <w:rPr>
          <w:rFonts w:ascii="Arial" w:eastAsia="Calibri" w:hAnsi="Arial" w:cs="Arial"/>
          <w:sz w:val="24"/>
          <w:szCs w:val="24"/>
        </w:rPr>
      </w:pPr>
    </w:p>
    <w:tbl>
      <w:tblPr>
        <w:tblpPr w:leftFromText="180" w:rightFromText="180" w:bottomFromText="200" w:vertAnchor="text" w:horzAnchor="margin" w:tblpY="59"/>
        <w:tblW w:w="15510" w:type="dxa"/>
        <w:tblLayout w:type="fixed"/>
        <w:tblCellMar>
          <w:top w:w="102" w:type="dxa"/>
          <w:left w:w="62" w:type="dxa"/>
          <w:bottom w:w="102" w:type="dxa"/>
          <w:right w:w="62" w:type="dxa"/>
        </w:tblCellMar>
        <w:tblLook w:val="04A0" w:firstRow="1" w:lastRow="0" w:firstColumn="1" w:lastColumn="0" w:noHBand="0" w:noVBand="1"/>
      </w:tblPr>
      <w:tblGrid>
        <w:gridCol w:w="2895"/>
        <w:gridCol w:w="2551"/>
        <w:gridCol w:w="2126"/>
        <w:gridCol w:w="1985"/>
        <w:gridCol w:w="1984"/>
        <w:gridCol w:w="1843"/>
        <w:gridCol w:w="2126"/>
      </w:tblGrid>
      <w:tr w:rsidR="006A4296" w:rsidRPr="006A4296" w:rsidTr="00D7294D">
        <w:trPr>
          <w:trHeight w:val="225"/>
        </w:trPr>
        <w:tc>
          <w:tcPr>
            <w:tcW w:w="289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289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289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r w:rsidRPr="006A4296">
        <w:rPr>
          <w:rFonts w:ascii="Arial" w:eastAsia="Times New Roman" w:hAnsi="Arial" w:cs="Arial"/>
          <w:bCs/>
          <w:sz w:val="24"/>
          <w:szCs w:val="24"/>
        </w:rPr>
        <w:t>3.2.10.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Р2.01 подпрограммы 3 «Строительство (реконструкция) объектов образования» государственной программы Московской области «Строительство объектов социальной инфраструктуры» на 2023-2027 годы</w:t>
      </w:r>
    </w:p>
    <w:p w:rsidR="006A4296" w:rsidRPr="006A4296" w:rsidRDefault="006A4296" w:rsidP="006A4296">
      <w:pPr>
        <w:widowControl w:val="0"/>
        <w:autoSpaceDE w:val="0"/>
        <w:autoSpaceDN w:val="0"/>
        <w:adjustRightInd w:val="0"/>
        <w:jc w:val="center"/>
        <w:outlineLvl w:val="3"/>
        <w:rPr>
          <w:rFonts w:ascii="Arial" w:eastAsia="Times New Roman" w:hAnsi="Arial" w:cs="Arial"/>
          <w:bCs/>
          <w:sz w:val="24"/>
          <w:szCs w:val="24"/>
        </w:rPr>
      </w:pP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622"/>
        <w:gridCol w:w="1702"/>
        <w:gridCol w:w="1276"/>
        <w:gridCol w:w="992"/>
        <w:gridCol w:w="1277"/>
        <w:gridCol w:w="1276"/>
        <w:gridCol w:w="1135"/>
        <w:gridCol w:w="1277"/>
        <w:gridCol w:w="630"/>
        <w:gridCol w:w="567"/>
        <w:gridCol w:w="488"/>
        <w:gridCol w:w="567"/>
        <w:gridCol w:w="567"/>
        <w:gridCol w:w="567"/>
        <w:gridCol w:w="1277"/>
      </w:tblGrid>
      <w:tr w:rsidR="006A4296" w:rsidRPr="006A4296" w:rsidTr="00D7294D">
        <w:trPr>
          <w:trHeight w:val="94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w:t>
            </w:r>
            <w:proofErr w:type="spellStart"/>
            <w:r w:rsidRPr="006A4296">
              <w:rPr>
                <w:rFonts w:ascii="Arial" w:eastAsia="Times New Roman" w:hAnsi="Arial" w:cs="Arial"/>
                <w:sz w:val="24"/>
                <w:szCs w:val="24"/>
              </w:rPr>
              <w:t>проведе-ния</w:t>
            </w:r>
            <w:proofErr w:type="spellEnd"/>
            <w:r w:rsidRPr="006A4296">
              <w:rPr>
                <w:rFonts w:ascii="Arial" w:eastAsia="Times New Roman" w:hAnsi="Arial" w:cs="Arial"/>
                <w:sz w:val="24"/>
                <w:szCs w:val="24"/>
              </w:rPr>
              <w:t xml:space="preserve"> работ**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 xml:space="preserve">Открытие объекта/завершение работ**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386"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2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1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70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6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93"/>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866"/>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699"/>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605"/>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7"/>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986"/>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6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05"/>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854"/>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685"/>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605"/>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839"/>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99"/>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517"/>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left"/>
        <w:rPr>
          <w:rFonts w:ascii="Arial" w:eastAsia="Calibri"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p w:rsidR="006A4296" w:rsidRPr="006A4296" w:rsidRDefault="006A4296" w:rsidP="006A4296">
      <w:pPr>
        <w:autoSpaceDE w:val="0"/>
        <w:autoSpaceDN w:val="0"/>
        <w:adjustRightInd w:val="0"/>
        <w:jc w:val="left"/>
        <w:rPr>
          <w:rFonts w:ascii="Arial" w:eastAsia="Calibri" w:hAnsi="Arial" w:cs="Arial"/>
          <w:sz w:val="24"/>
          <w:szCs w:val="24"/>
        </w:rPr>
      </w:pPr>
    </w:p>
    <w:tbl>
      <w:tblPr>
        <w:tblpPr w:leftFromText="180" w:rightFromText="180" w:bottomFromText="200" w:vertAnchor="text" w:horzAnchor="margin" w:tblpY="59"/>
        <w:tblW w:w="15655" w:type="dxa"/>
        <w:tblLayout w:type="fixed"/>
        <w:tblCellMar>
          <w:top w:w="102" w:type="dxa"/>
          <w:left w:w="62" w:type="dxa"/>
          <w:bottom w:w="102" w:type="dxa"/>
          <w:right w:w="62" w:type="dxa"/>
        </w:tblCellMar>
        <w:tblLook w:val="04A0" w:firstRow="1" w:lastRow="0" w:firstColumn="1" w:lastColumn="0" w:noHBand="0" w:noVBand="1"/>
      </w:tblPr>
      <w:tblGrid>
        <w:gridCol w:w="2895"/>
        <w:gridCol w:w="2551"/>
        <w:gridCol w:w="2126"/>
        <w:gridCol w:w="1985"/>
        <w:gridCol w:w="1984"/>
        <w:gridCol w:w="1843"/>
        <w:gridCol w:w="2271"/>
      </w:tblGrid>
      <w:tr w:rsidR="006A4296" w:rsidRPr="006A4296" w:rsidTr="00D7294D">
        <w:trPr>
          <w:trHeight w:val="225"/>
        </w:trPr>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27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bCs/>
          <w:color w:val="26282F"/>
          <w:sz w:val="24"/>
          <w:szCs w:val="24"/>
        </w:rPr>
        <w:t xml:space="preserve">3.3.1. </w:t>
      </w:r>
      <w:r w:rsidRPr="006A4296">
        <w:rPr>
          <w:rFonts w:ascii="Arial" w:eastAsia="Times New Roman" w:hAnsi="Arial" w:cs="Arial"/>
          <w:color w:val="000000"/>
          <w:sz w:val="24"/>
          <w:szCs w:val="24"/>
          <w:shd w:val="clear" w:color="auto" w:fill="FFFFFF"/>
        </w:rPr>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бюджетов муниципальных образований Московской области, предусмотренных мероприятием </w:t>
      </w:r>
      <w:r w:rsidRPr="006A4296">
        <w:rPr>
          <w:rFonts w:ascii="Arial" w:eastAsia="Times New Roman" w:hAnsi="Arial" w:cs="Arial"/>
          <w:bCs/>
          <w:color w:val="26282F"/>
          <w:sz w:val="24"/>
          <w:szCs w:val="24"/>
        </w:rPr>
        <w:t xml:space="preserve">01.05 </w:t>
      </w:r>
      <w:r w:rsidRPr="006A4296">
        <w:rPr>
          <w:rFonts w:ascii="Arial" w:eastAsia="Times New Roman" w:hAnsi="Arial" w:cs="Arial"/>
          <w:sz w:val="24"/>
          <w:szCs w:val="24"/>
        </w:rPr>
        <w:t>подпрограммы 3 «Строительство (реконструкция) объектов образования»</w:t>
      </w:r>
    </w:p>
    <w:p w:rsidR="006A4296" w:rsidRPr="006A4296" w:rsidRDefault="006A4296" w:rsidP="006A4296">
      <w:pPr>
        <w:widowControl w:val="0"/>
        <w:autoSpaceDE w:val="0"/>
        <w:autoSpaceDN w:val="0"/>
        <w:adjustRightInd w:val="0"/>
        <w:jc w:val="both"/>
        <w:rPr>
          <w:rFonts w:ascii="Arial" w:eastAsia="Times New Roman" w:hAnsi="Arial" w:cs="Arial"/>
          <w:sz w:val="24"/>
          <w:szCs w:val="24"/>
        </w:rPr>
      </w:pPr>
    </w:p>
    <w:tbl>
      <w:tblPr>
        <w:tblW w:w="158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417"/>
        <w:gridCol w:w="1417"/>
        <w:gridCol w:w="1274"/>
        <w:gridCol w:w="1134"/>
        <w:gridCol w:w="1134"/>
        <w:gridCol w:w="1275"/>
        <w:gridCol w:w="1134"/>
        <w:gridCol w:w="1275"/>
        <w:gridCol w:w="850"/>
        <w:gridCol w:w="567"/>
        <w:gridCol w:w="709"/>
        <w:gridCol w:w="567"/>
        <w:gridCol w:w="567"/>
        <w:gridCol w:w="567"/>
        <w:gridCol w:w="1558"/>
      </w:tblGrid>
      <w:tr w:rsidR="006A4296" w:rsidRPr="006A4296" w:rsidTr="00D7294D">
        <w:trPr>
          <w:trHeight w:val="94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 xml:space="preserve">№ </w:t>
            </w:r>
            <w:r w:rsidRPr="006A4296">
              <w:rPr>
                <w:rFonts w:ascii="Arial" w:eastAsia="Times New Roman" w:hAnsi="Arial" w:cs="Arial"/>
                <w:sz w:val="24"/>
                <w:szCs w:val="24"/>
              </w:rPr>
              <w:t>п/п</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Открытие объекта/</w:t>
            </w:r>
            <w:r w:rsidRPr="006A4296">
              <w:rPr>
                <w:rFonts w:ascii="Arial" w:eastAsia="Times New Roman" w:hAnsi="Arial" w:cs="Arial"/>
                <w:color w:val="000000"/>
                <w:sz w:val="24"/>
                <w:szCs w:val="24"/>
                <w:lang w:val="en-US"/>
              </w:rPr>
              <w:t xml:space="preserve">  </w:t>
            </w:r>
            <w:r w:rsidRPr="006A4296">
              <w:rPr>
                <w:rFonts w:ascii="Arial" w:eastAsia="Times New Roman" w:hAnsi="Arial" w:cs="Arial"/>
                <w:color w:val="000000"/>
                <w:sz w:val="24"/>
                <w:szCs w:val="24"/>
              </w:rPr>
              <w:t>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827"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55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2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55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23"/>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41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38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86"/>
        </w:trPr>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305"/>
        </w:trPr>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145"/>
        </w:trPr>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bottomFromText="160" w:vertAnchor="text" w:horzAnchor="margin" w:tblpX="-505" w:tblpY="59"/>
        <w:tblW w:w="15945" w:type="dxa"/>
        <w:tblLayout w:type="fixed"/>
        <w:tblCellMar>
          <w:top w:w="102" w:type="dxa"/>
          <w:left w:w="62" w:type="dxa"/>
          <w:bottom w:w="102" w:type="dxa"/>
          <w:right w:w="62" w:type="dxa"/>
        </w:tblCellMar>
        <w:tblLook w:val="04A0" w:firstRow="1" w:lastRow="0" w:firstColumn="1" w:lastColumn="0" w:noHBand="0" w:noVBand="1"/>
      </w:tblPr>
      <w:tblGrid>
        <w:gridCol w:w="3324"/>
        <w:gridCol w:w="2269"/>
        <w:gridCol w:w="2410"/>
        <w:gridCol w:w="2553"/>
        <w:gridCol w:w="1702"/>
        <w:gridCol w:w="1844"/>
        <w:gridCol w:w="1843"/>
      </w:tblGrid>
      <w:tr w:rsidR="006A4296" w:rsidRPr="006A4296" w:rsidTr="00D7294D">
        <w:trPr>
          <w:trHeight w:val="225"/>
        </w:trPr>
        <w:tc>
          <w:tcPr>
            <w:tcW w:w="332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ind w:left="-205"/>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26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4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255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70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184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332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26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332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26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contextualSpacing/>
        <w:jc w:val="both"/>
        <w:rPr>
          <w:rFonts w:ascii="Arial" w:eastAsia="Calibri" w:hAnsi="Arial" w:cs="Arial"/>
          <w:sz w:val="24"/>
          <w:szCs w:val="24"/>
        </w:rPr>
      </w:pPr>
    </w:p>
    <w:p w:rsidR="006A4296" w:rsidRPr="006A4296" w:rsidRDefault="006A4296" w:rsidP="006A4296">
      <w:pPr>
        <w:contextualSpacing/>
        <w:jc w:val="both"/>
        <w:rPr>
          <w:rFonts w:ascii="Arial" w:eastAsia="Calibri" w:hAnsi="Arial" w:cs="Arial"/>
          <w:sz w:val="24"/>
          <w:szCs w:val="24"/>
        </w:rPr>
      </w:pPr>
    </w:p>
    <w:p w:rsidR="006A4296" w:rsidRPr="006A4296" w:rsidRDefault="006A4296" w:rsidP="006A4296">
      <w:pPr>
        <w:jc w:val="center"/>
        <w:rPr>
          <w:rFonts w:ascii="Arial" w:eastAsia="Times New Roman" w:hAnsi="Arial" w:cs="Arial"/>
          <w:color w:val="000000"/>
          <w:sz w:val="24"/>
          <w:szCs w:val="24"/>
          <w:shd w:val="clear" w:color="auto" w:fill="FFFFFF"/>
        </w:rPr>
      </w:pPr>
      <w:r w:rsidRPr="006A4296">
        <w:rPr>
          <w:rFonts w:ascii="Arial" w:eastAsia="Times New Roman" w:hAnsi="Arial" w:cs="Arial"/>
          <w:sz w:val="24"/>
          <w:szCs w:val="24"/>
        </w:rPr>
        <w:t xml:space="preserve">3.3.2 </w:t>
      </w:r>
      <w:r w:rsidRPr="006A4296">
        <w:rPr>
          <w:rFonts w:ascii="Arial" w:eastAsia="Times New Roman" w:hAnsi="Arial" w:cs="Arial"/>
          <w:color w:val="000000"/>
          <w:sz w:val="24"/>
          <w:szCs w:val="24"/>
          <w:shd w:val="clear" w:color="auto" w:fill="FFFFFF"/>
        </w:rPr>
        <w:t>Адресный перечень объектов строительства, реконструкции муниципальной собственности, финансирование которых осуществляется за счет средств бюджетов муниципальных образований Московской области, предусмотренных мероприятием 02.02 Подпрограммы 3 «Строительство (реконструкция) объектов образования»</w:t>
      </w:r>
    </w:p>
    <w:p w:rsidR="006A4296" w:rsidRPr="006A4296" w:rsidRDefault="006A4296" w:rsidP="006A4296">
      <w:pPr>
        <w:jc w:val="center"/>
        <w:rPr>
          <w:rFonts w:ascii="Arial" w:eastAsia="Times New Roman" w:hAnsi="Arial" w:cs="Arial"/>
          <w:bCs/>
          <w:sz w:val="24"/>
          <w:szCs w:val="24"/>
        </w:rPr>
      </w:pP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622"/>
        <w:gridCol w:w="1702"/>
        <w:gridCol w:w="1276"/>
        <w:gridCol w:w="992"/>
        <w:gridCol w:w="1277"/>
        <w:gridCol w:w="1276"/>
        <w:gridCol w:w="1135"/>
        <w:gridCol w:w="1277"/>
        <w:gridCol w:w="630"/>
        <w:gridCol w:w="567"/>
        <w:gridCol w:w="488"/>
        <w:gridCol w:w="567"/>
        <w:gridCol w:w="567"/>
        <w:gridCol w:w="567"/>
        <w:gridCol w:w="1277"/>
      </w:tblGrid>
      <w:tr w:rsidR="006A4296" w:rsidRPr="006A4296" w:rsidTr="00D7294D">
        <w:trPr>
          <w:trHeight w:val="94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w:t>
            </w:r>
            <w:proofErr w:type="spellStart"/>
            <w:r w:rsidRPr="006A4296">
              <w:rPr>
                <w:rFonts w:ascii="Arial" w:eastAsia="Times New Roman" w:hAnsi="Arial" w:cs="Arial"/>
                <w:sz w:val="24"/>
                <w:szCs w:val="24"/>
              </w:rPr>
              <w:t>проведе-ния</w:t>
            </w:r>
            <w:proofErr w:type="spellEnd"/>
            <w:r w:rsidRPr="006A4296">
              <w:rPr>
                <w:rFonts w:ascii="Arial" w:eastAsia="Times New Roman" w:hAnsi="Arial" w:cs="Arial"/>
                <w:sz w:val="24"/>
                <w:szCs w:val="24"/>
              </w:rPr>
              <w:t xml:space="preserve"> работ**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 xml:space="preserve">Открытие объекта/завершение работ**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386"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30"/>
        </w:trPr>
        <w:tc>
          <w:tcPr>
            <w:tcW w:w="42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63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70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14"/>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89"/>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65"/>
        </w:trPr>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145"/>
        </w:trPr>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63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48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left"/>
        <w:rPr>
          <w:rFonts w:ascii="Arial" w:eastAsia="Calibri"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p w:rsidR="006A4296" w:rsidRPr="006A4296" w:rsidRDefault="006A4296" w:rsidP="006A4296">
      <w:pPr>
        <w:autoSpaceDE w:val="0"/>
        <w:autoSpaceDN w:val="0"/>
        <w:adjustRightInd w:val="0"/>
        <w:jc w:val="left"/>
        <w:rPr>
          <w:rFonts w:ascii="Arial" w:eastAsia="Calibri" w:hAnsi="Arial" w:cs="Arial"/>
          <w:sz w:val="24"/>
          <w:szCs w:val="24"/>
        </w:rPr>
      </w:pPr>
    </w:p>
    <w:tbl>
      <w:tblPr>
        <w:tblpPr w:leftFromText="180" w:rightFromText="180" w:bottomFromText="200" w:vertAnchor="text" w:horzAnchor="margin" w:tblpY="59"/>
        <w:tblW w:w="15655" w:type="dxa"/>
        <w:tblLayout w:type="fixed"/>
        <w:tblCellMar>
          <w:top w:w="102" w:type="dxa"/>
          <w:left w:w="62" w:type="dxa"/>
          <w:bottom w:w="102" w:type="dxa"/>
          <w:right w:w="62" w:type="dxa"/>
        </w:tblCellMar>
        <w:tblLook w:val="04A0" w:firstRow="1" w:lastRow="0" w:firstColumn="1" w:lastColumn="0" w:noHBand="0" w:noVBand="1"/>
      </w:tblPr>
      <w:tblGrid>
        <w:gridCol w:w="2895"/>
        <w:gridCol w:w="2551"/>
        <w:gridCol w:w="2126"/>
        <w:gridCol w:w="1985"/>
        <w:gridCol w:w="1984"/>
        <w:gridCol w:w="1843"/>
        <w:gridCol w:w="2271"/>
      </w:tblGrid>
      <w:tr w:rsidR="006A4296" w:rsidRPr="006A4296" w:rsidTr="00D7294D">
        <w:trPr>
          <w:trHeight w:val="225"/>
        </w:trPr>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27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289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center"/>
        <w:rPr>
          <w:rFonts w:ascii="Arial" w:eastAsia="Times New Roman" w:hAnsi="Arial" w:cs="Arial"/>
          <w:bCs/>
          <w:sz w:val="24"/>
          <w:szCs w:val="24"/>
        </w:rPr>
      </w:pPr>
      <w:r w:rsidRPr="006A4296">
        <w:rPr>
          <w:rFonts w:ascii="Arial" w:eastAsia="Calibri" w:hAnsi="Arial" w:cs="Arial"/>
          <w:sz w:val="24"/>
          <w:szCs w:val="24"/>
        </w:rPr>
        <w:t xml:space="preserve">4. </w:t>
      </w:r>
      <w:r w:rsidRPr="006A4296">
        <w:rPr>
          <w:rFonts w:ascii="Arial" w:eastAsia="Times New Roman" w:hAnsi="Arial" w:cs="Arial"/>
          <w:bCs/>
          <w:sz w:val="24"/>
          <w:szCs w:val="24"/>
        </w:rPr>
        <w:t>Подпрограмма 5 «Строительство (реконструкция) объектов</w:t>
      </w:r>
      <w:r w:rsidRPr="006A4296">
        <w:rPr>
          <w:rFonts w:ascii="Arial" w:eastAsia="Times New Roman" w:hAnsi="Arial" w:cs="Arial"/>
          <w:sz w:val="24"/>
          <w:szCs w:val="24"/>
        </w:rPr>
        <w:t xml:space="preserve"> </w:t>
      </w:r>
      <w:r w:rsidRPr="006A4296">
        <w:rPr>
          <w:rFonts w:ascii="Arial" w:eastAsia="Times New Roman" w:hAnsi="Arial" w:cs="Arial"/>
          <w:bCs/>
          <w:sz w:val="24"/>
          <w:szCs w:val="24"/>
        </w:rPr>
        <w:t>физической культуры и спорта»</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bCs/>
          <w:sz w:val="24"/>
          <w:szCs w:val="24"/>
        </w:rPr>
        <w:t xml:space="preserve">4.1. </w:t>
      </w:r>
      <w:r w:rsidRPr="006A4296">
        <w:rPr>
          <w:rFonts w:ascii="Arial" w:eastAsia="Times New Roman" w:hAnsi="Arial" w:cs="Arial"/>
          <w:sz w:val="24"/>
          <w:szCs w:val="24"/>
        </w:rPr>
        <w:t>Перечень мероприятий подпрограммы 5</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«Строительство (реконструкция) объектов физической культуры и спорта»</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bl>
      <w:tblPr>
        <w:tblW w:w="15802" w:type="dxa"/>
        <w:tblInd w:w="-431" w:type="dxa"/>
        <w:tblLayout w:type="fixed"/>
        <w:tblCellMar>
          <w:top w:w="102" w:type="dxa"/>
          <w:left w:w="62" w:type="dxa"/>
          <w:bottom w:w="102" w:type="dxa"/>
          <w:right w:w="62" w:type="dxa"/>
        </w:tblCellMar>
        <w:tblLook w:val="0000" w:firstRow="0" w:lastRow="0" w:firstColumn="0" w:lastColumn="0" w:noHBand="0" w:noVBand="0"/>
      </w:tblPr>
      <w:tblGrid>
        <w:gridCol w:w="777"/>
        <w:gridCol w:w="2268"/>
        <w:gridCol w:w="1701"/>
        <w:gridCol w:w="1701"/>
        <w:gridCol w:w="1345"/>
        <w:gridCol w:w="850"/>
        <w:gridCol w:w="73"/>
        <w:gridCol w:w="21"/>
        <w:gridCol w:w="262"/>
        <w:gridCol w:w="142"/>
        <w:gridCol w:w="25"/>
        <w:gridCol w:w="43"/>
        <w:gridCol w:w="285"/>
        <w:gridCol w:w="92"/>
        <w:gridCol w:w="83"/>
        <w:gridCol w:w="250"/>
        <w:gridCol w:w="87"/>
        <w:gridCol w:w="74"/>
        <w:gridCol w:w="406"/>
        <w:gridCol w:w="851"/>
        <w:gridCol w:w="850"/>
        <w:gridCol w:w="851"/>
        <w:gridCol w:w="923"/>
        <w:gridCol w:w="1842"/>
      </w:tblGrid>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 п/п</w:t>
            </w: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Мероприятие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Источники финансирования</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 (тыс. руб.)</w:t>
            </w:r>
          </w:p>
        </w:tc>
        <w:tc>
          <w:tcPr>
            <w:tcW w:w="6168" w:type="dxa"/>
            <w:gridSpan w:val="18"/>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Объем финансирования по годам (тыс. руб.)</w:t>
            </w:r>
          </w:p>
        </w:tc>
        <w:tc>
          <w:tcPr>
            <w:tcW w:w="184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Ответственный </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за выполнение мероприятия </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2023 год </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2024 год </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2025 год </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2026 год </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c>
          <w:tcPr>
            <w:tcW w:w="7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4</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5</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9</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11</w:t>
            </w:r>
          </w:p>
        </w:tc>
      </w:tr>
      <w:tr w:rsidR="006A4296" w:rsidRPr="006A4296" w:rsidTr="00D7294D">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w:t>
            </w: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Основное мероприятие 01. Организация строительства (реконструкции) объектов физической культуры и спорта</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966"/>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240"/>
        </w:trPr>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1.1</w:t>
            </w: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Мероприятие 01.01.</w:t>
            </w:r>
          </w:p>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Капитальные вложения в муниципальные объекты физической культуры и спорта за счет средств местного бюджета*</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Calibri" w:hAnsi="Arial" w:cs="Arial"/>
                <w:sz w:val="24"/>
                <w:szCs w:val="24"/>
              </w:rPr>
              <w:t>х</w:t>
            </w:r>
          </w:p>
        </w:tc>
      </w:tr>
      <w:tr w:rsidR="006A4296" w:rsidRPr="006A4296" w:rsidTr="00D7294D">
        <w:trPr>
          <w:trHeight w:val="1605"/>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p>
        </w:tc>
      </w:tr>
      <w:tr w:rsidR="006A4296" w:rsidRPr="006A4296" w:rsidTr="00D7294D">
        <w:trPr>
          <w:trHeight w:val="203"/>
        </w:trPr>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1.2</w:t>
            </w: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Мероприятие 01.02.</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Строительство (реконструкция) объектов физической культуры и спорта муниципальной собственности</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rPr>
          <w:trHeight w:val="1060"/>
        </w:trPr>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p>
        </w:tc>
      </w:tr>
      <w:tr w:rsidR="006A4296" w:rsidRPr="006A4296" w:rsidTr="00D7294D">
        <w:trPr>
          <w:trHeight w:val="515"/>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Times New Roman" w:hAnsi="Arial" w:cs="Arial"/>
                <w:sz w:val="24"/>
                <w:szCs w:val="24"/>
              </w:rPr>
              <w:t>Введены в эксплуатацию объекты физической культуры и спорта муниципальной собственности, единиц</w:t>
            </w:r>
            <w:r w:rsidRPr="006A4296">
              <w:rPr>
                <w:rFonts w:ascii="Arial" w:eastAsia="Calibri" w:hAnsi="Arial" w:cs="Arial"/>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23" w:type="dxa"/>
            <w:gridSpan w:val="2"/>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70" w:type="dxa"/>
            <w:gridSpan w:val="12"/>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 том числе по кварталам :</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w:t>
            </w:r>
            <w:r w:rsidRPr="006A4296">
              <w:rPr>
                <w:rFonts w:ascii="Arial" w:eastAsia="Times New Roman" w:hAnsi="Arial" w:cs="Arial"/>
                <w:sz w:val="24"/>
                <w:szCs w:val="24"/>
                <w:lang w:val="en-US" w:eastAsia="ru-RU"/>
              </w:rPr>
              <w:t>5</w:t>
            </w:r>
            <w:r w:rsidRPr="006A4296">
              <w:rPr>
                <w:rFonts w:ascii="Arial" w:eastAsia="Times New Roman" w:hAnsi="Arial" w:cs="Arial"/>
                <w:sz w:val="24"/>
                <w:szCs w:val="24"/>
                <w:lang w:eastAsia="ru-RU"/>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w:t>
            </w:r>
            <w:r w:rsidRPr="006A4296">
              <w:rPr>
                <w:rFonts w:ascii="Arial" w:eastAsia="Times New Roman" w:hAnsi="Arial" w:cs="Arial"/>
                <w:sz w:val="24"/>
                <w:szCs w:val="24"/>
                <w:lang w:val="en-US" w:eastAsia="ru-RU"/>
              </w:rPr>
              <w:t>6</w:t>
            </w:r>
            <w:r w:rsidRPr="006A4296">
              <w:rPr>
                <w:rFonts w:ascii="Arial" w:eastAsia="Times New Roman" w:hAnsi="Arial" w:cs="Arial"/>
                <w:sz w:val="24"/>
                <w:szCs w:val="24"/>
                <w:lang w:eastAsia="ru-RU"/>
              </w:rPr>
              <w:t xml:space="preserve"> год</w:t>
            </w:r>
          </w:p>
        </w:tc>
        <w:tc>
          <w:tcPr>
            <w:tcW w:w="923"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w:t>
            </w:r>
            <w:r w:rsidRPr="006A4296">
              <w:rPr>
                <w:rFonts w:ascii="Arial" w:eastAsia="Times New Roman" w:hAnsi="Arial" w:cs="Arial"/>
                <w:sz w:val="24"/>
                <w:szCs w:val="24"/>
                <w:lang w:val="en-US" w:eastAsia="ru-RU"/>
              </w:rPr>
              <w:t>7</w:t>
            </w:r>
            <w:r w:rsidRPr="006A4296">
              <w:rPr>
                <w:rFonts w:ascii="Arial" w:eastAsia="Times New Roman" w:hAnsi="Arial" w:cs="Arial"/>
                <w:sz w:val="24"/>
                <w:szCs w:val="24"/>
                <w:lang w:eastAsia="ru-RU"/>
              </w:rPr>
              <w:t xml:space="preserve"> год</w:t>
            </w:r>
          </w:p>
        </w:tc>
        <w:tc>
          <w:tcPr>
            <w:tcW w:w="184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390"/>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5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2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II</w:t>
            </w:r>
          </w:p>
        </w:tc>
        <w:tc>
          <w:tcPr>
            <w:tcW w:w="42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III</w:t>
            </w:r>
          </w:p>
        </w:tc>
        <w:tc>
          <w:tcPr>
            <w:tcW w:w="480" w:type="dxa"/>
            <w:gridSpan w:val="2"/>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IV</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Times New Roman" w:hAnsi="Arial" w:cs="Arial"/>
                <w:sz w:val="24"/>
                <w:szCs w:val="24"/>
              </w:rPr>
            </w:pPr>
          </w:p>
        </w:tc>
      </w:tr>
      <w:tr w:rsidR="006A4296" w:rsidRPr="006A4296" w:rsidTr="00D7294D">
        <w:trPr>
          <w:trHeight w:val="440"/>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gridSpan w:val="2"/>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50"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80" w:type="dxa"/>
            <w:gridSpan w:val="2"/>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Times New Roman" w:hAnsi="Arial" w:cs="Arial"/>
                <w:sz w:val="24"/>
                <w:szCs w:val="24"/>
              </w:rPr>
            </w:pPr>
          </w:p>
        </w:tc>
      </w:tr>
      <w:tr w:rsidR="006A4296" w:rsidRPr="006A4296" w:rsidTr="00D7294D">
        <w:trPr>
          <w:trHeight w:val="289"/>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1.3</w:t>
            </w: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Мероприятие 01.03.</w:t>
            </w:r>
          </w:p>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Строительство (реконструкция) муниципальных стадионов  за счет средств местного бюджета*</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rPr>
          <w:trHeight w:val="1200"/>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p>
        </w:tc>
      </w:tr>
      <w:tr w:rsidR="006A4296" w:rsidRPr="006A4296" w:rsidTr="00D7294D">
        <w:trPr>
          <w:trHeight w:val="285"/>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1.4</w:t>
            </w: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Мероприятие 01.04.</w:t>
            </w:r>
          </w:p>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 xml:space="preserve">Проектирование и строительство физкультурно-оздоровительных комплексов по поручению Губернатора Московской области «50 </w:t>
            </w:r>
            <w:proofErr w:type="spellStart"/>
            <w:r w:rsidRPr="006A4296">
              <w:rPr>
                <w:rFonts w:ascii="Arial" w:eastAsia="Calibri" w:hAnsi="Arial" w:cs="Arial"/>
                <w:sz w:val="24"/>
                <w:szCs w:val="24"/>
              </w:rPr>
              <w:t>ФОКов</w:t>
            </w:r>
            <w:proofErr w:type="spellEnd"/>
            <w:r w:rsidRPr="006A4296">
              <w:rPr>
                <w:rFonts w:ascii="Arial" w:eastAsia="Calibri" w:hAnsi="Arial" w:cs="Arial"/>
                <w:sz w:val="24"/>
                <w:szCs w:val="24"/>
              </w:rPr>
              <w:t>» за счет средств местного бюджета*</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rPr>
          <w:trHeight w:val="1980"/>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p>
        </w:tc>
      </w:tr>
      <w:tr w:rsidR="006A4296" w:rsidRPr="006A4296" w:rsidTr="00D7294D">
        <w:trPr>
          <w:trHeight w:val="201"/>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1.5</w:t>
            </w: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Мероприятие 01.05.</w:t>
            </w:r>
          </w:p>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Создание и модернизация объектов спортивной инфраструктуры муниципальной собственности для занятий физической культурой и спортом за счет средств местного бюджета*</w:t>
            </w:r>
          </w:p>
          <w:p w:rsidR="006A4296" w:rsidRPr="006A4296" w:rsidRDefault="006A4296" w:rsidP="006A4296">
            <w:pPr>
              <w:widowControl w:val="0"/>
              <w:autoSpaceDE w:val="0"/>
              <w:autoSpaceDN w:val="0"/>
              <w:adjustRightInd w:val="0"/>
              <w:jc w:val="left"/>
              <w:rPr>
                <w:rFonts w:ascii="Arial" w:eastAsia="Calibri"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rPr>
          <w:trHeight w:val="1701"/>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top w:val="single" w:sz="4" w:space="0" w:color="auto"/>
              <w:left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p>
        </w:tc>
      </w:tr>
      <w:tr w:rsidR="006A4296" w:rsidRPr="006A4296" w:rsidTr="00D7294D">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w:t>
            </w: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Основное мероприятие Р5. Спорт – норма жизни</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579"/>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федерального бюджета</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2.1</w:t>
            </w: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Мероприятие Р5.01. Капитальные вложения в муниципальные объекты физической культуры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 спорта</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cantSplit/>
          <w:trHeight w:val="556"/>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tabs>
                <w:tab w:val="center" w:pos="742"/>
              </w:tabs>
              <w:adjustRightInd w:val="0"/>
              <w:spacing w:line="259" w:lineRule="auto"/>
              <w:ind w:right="-108"/>
              <w:jc w:val="left"/>
              <w:rPr>
                <w:rFonts w:ascii="Arial" w:eastAsia="Calibri" w:hAnsi="Arial" w:cs="Arial"/>
                <w:sz w:val="24"/>
                <w:szCs w:val="24"/>
              </w:rPr>
            </w:pPr>
            <w:r w:rsidRPr="006A4296">
              <w:rPr>
                <w:rFonts w:ascii="Arial" w:eastAsia="Times New Roman" w:hAnsi="Arial" w:cs="Arial"/>
                <w:sz w:val="24"/>
                <w:szCs w:val="24"/>
              </w:rPr>
              <w:t>Введены в эксплуатацию муниципальные объекты физической культуры и спорта, единиц</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345"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843" w:type="dxa"/>
            <w:gridSpan w:val="1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В том числе по кварталам :</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2026 год </w:t>
            </w:r>
          </w:p>
        </w:tc>
        <w:tc>
          <w:tcPr>
            <w:tcW w:w="923" w:type="dxa"/>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2"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cantSplit/>
          <w:trHeight w:val="487"/>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98"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353" w:type="dxa"/>
            <w:gridSpan w:val="3"/>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25" w:type="dxa"/>
            <w:gridSpan w:val="3"/>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567" w:type="dxa"/>
            <w:gridSpan w:val="3"/>
            <w:tcBorders>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923" w:type="dxa"/>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842"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98"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53"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2.2</w:t>
            </w: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Мероприятие Р5.02. Строительство (реконструкция) объектов физической культуры </w:t>
            </w:r>
          </w:p>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и спорта на территории военных городков</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cantSplit/>
          <w:trHeight w:val="570"/>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 xml:space="preserve">Введены в эксплуатацию объекты физической культуры и спорта </w:t>
            </w:r>
            <w:r w:rsidRPr="006A4296">
              <w:rPr>
                <w:rFonts w:ascii="Arial" w:eastAsia="Times New Roman" w:hAnsi="Arial" w:cs="Arial"/>
                <w:sz w:val="24"/>
                <w:szCs w:val="24"/>
              </w:rPr>
              <w:br/>
              <w:t>на территории военных городков, единиц</w:t>
            </w:r>
            <w:r w:rsidRPr="006A4296">
              <w:rPr>
                <w:rFonts w:ascii="Arial" w:eastAsia="Calibri" w:hAnsi="Arial" w:cs="Arial"/>
                <w:sz w:val="24"/>
                <w:szCs w:val="24"/>
              </w:rPr>
              <w:t xml:space="preserve"> </w:t>
            </w: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843" w:type="dxa"/>
            <w:gridSpan w:val="1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2025 год </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2026 год </w:t>
            </w:r>
          </w:p>
        </w:tc>
        <w:tc>
          <w:tcPr>
            <w:tcW w:w="923" w:type="dxa"/>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2"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cantSplit/>
          <w:trHeight w:val="459"/>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56"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95"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25"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567"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923" w:type="dxa"/>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842"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56"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95"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2.3</w:t>
            </w: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Мероприятие Р5.03. Проектирование и строительство физкультурно-оздоровительных комплексов по поручению Губернатора Московской области «50 </w:t>
            </w:r>
            <w:proofErr w:type="spellStart"/>
            <w:r w:rsidRPr="006A4296">
              <w:rPr>
                <w:rFonts w:ascii="Arial" w:eastAsia="Times New Roman" w:hAnsi="Arial" w:cs="Arial"/>
                <w:sz w:val="24"/>
                <w:szCs w:val="24"/>
                <w:lang w:eastAsia="ru-RU"/>
              </w:rPr>
              <w:t>ФОКов</w:t>
            </w:r>
            <w:proofErr w:type="spellEnd"/>
            <w:r w:rsidRPr="006A4296">
              <w:rPr>
                <w:rFonts w:ascii="Arial" w:eastAsia="Times New Roman" w:hAnsi="Arial" w:cs="Arial"/>
                <w:sz w:val="24"/>
                <w:szCs w:val="24"/>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rPr>
          <w:trHeight w:val="721"/>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Введены в эксплуатацию объекты физкультурно-оздоровительных комплексов, единиц </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345"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44" w:type="dxa"/>
            <w:gridSpan w:val="3"/>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49" w:type="dxa"/>
            <w:gridSpan w:val="11"/>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923"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2"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6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11"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40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6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0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val="restart"/>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2.4</w:t>
            </w:r>
          </w:p>
        </w:tc>
        <w:tc>
          <w:tcPr>
            <w:tcW w:w="2268" w:type="dxa"/>
            <w:vMerge w:val="restart"/>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Мероприятие Р5.04. Строительство (реконструкция) муниципальных стадионов</w:t>
            </w:r>
          </w:p>
        </w:tc>
        <w:tc>
          <w:tcPr>
            <w:tcW w:w="1701" w:type="dxa"/>
            <w:vMerge w:val="restart"/>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val="restart"/>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527"/>
        </w:trPr>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val="restart"/>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Введены в эксплуатацию муниципальные стадионы, единиц </w:t>
            </w:r>
          </w:p>
        </w:tc>
        <w:tc>
          <w:tcPr>
            <w:tcW w:w="1701" w:type="dxa"/>
            <w:vMerge w:val="restart"/>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701" w:type="dxa"/>
            <w:vMerge w:val="restart"/>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345"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44" w:type="dxa"/>
            <w:gridSpan w:val="3"/>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49" w:type="dxa"/>
            <w:gridSpan w:val="11"/>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2" w:type="dxa"/>
            <w:vMerge w:val="restart"/>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6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11"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40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6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0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2.5</w:t>
            </w: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Мероприятие Р5.05. Создание и модернизация объектов спортивной инфраструктуры муниципальной собственности для занятий физической культурой и спортом</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Times New Roman" w:hAnsi="Arial" w:cs="Arial"/>
                <w:sz w:val="24"/>
                <w:szCs w:val="24"/>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tabs>
                <w:tab w:val="center" w:pos="742"/>
              </w:tabs>
              <w:autoSpaceDE w:val="0"/>
              <w:autoSpaceDN w:val="0"/>
              <w:adjustRightInd w:val="0"/>
              <w:jc w:val="both"/>
              <w:rPr>
                <w:rFonts w:ascii="Arial" w:eastAsia="Calibri" w:hAnsi="Arial" w:cs="Arial"/>
                <w:sz w:val="24"/>
                <w:szCs w:val="24"/>
              </w:rPr>
            </w:pPr>
            <w:r w:rsidRPr="006A4296">
              <w:rPr>
                <w:rFonts w:ascii="Arial" w:eastAsia="Calibri" w:hAnsi="Arial" w:cs="Arial"/>
                <w:sz w:val="24"/>
                <w:szCs w:val="24"/>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tabs>
                <w:tab w:val="center" w:pos="742"/>
              </w:tabs>
              <w:autoSpaceDE w:val="0"/>
              <w:autoSpaceDN w:val="0"/>
              <w:adjustRightInd w:val="0"/>
              <w:jc w:val="both"/>
              <w:rPr>
                <w:rFonts w:ascii="Arial" w:eastAsia="Calibri" w:hAnsi="Arial" w:cs="Arial"/>
                <w:sz w:val="24"/>
                <w:szCs w:val="24"/>
              </w:rPr>
            </w:pPr>
            <w:r w:rsidRPr="006A4296">
              <w:rPr>
                <w:rFonts w:ascii="Arial" w:eastAsia="Calibri" w:hAnsi="Arial" w:cs="Arial"/>
                <w:sz w:val="24"/>
                <w:szCs w:val="24"/>
              </w:rPr>
              <w:t>Средства федерального бюджета</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r>
      <w:tr w:rsidR="006A4296" w:rsidRPr="006A4296" w:rsidTr="00D7294D">
        <w:tc>
          <w:tcPr>
            <w:tcW w:w="777"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highlight w:val="cyan"/>
                <w:lang w:eastAsia="ru-RU"/>
              </w:rPr>
            </w:pP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Введены в эксплуатацию </w:t>
            </w:r>
            <w:r w:rsidRPr="006A4296">
              <w:rPr>
                <w:rFonts w:ascii="Arial" w:eastAsia="Times New Roman" w:hAnsi="Arial" w:cs="Arial"/>
                <w:color w:val="000000"/>
                <w:sz w:val="24"/>
                <w:szCs w:val="24"/>
                <w:lang w:eastAsia="ru-RU"/>
              </w:rPr>
              <w:t>объекты спортивной инфраструктуры муниципальной собственности для занятий физической культурой</w:t>
            </w:r>
            <w:r w:rsidRPr="006A4296">
              <w:rPr>
                <w:rFonts w:ascii="Arial" w:eastAsia="Times New Roman" w:hAnsi="Arial" w:cs="Arial"/>
                <w:color w:val="000000"/>
                <w:sz w:val="24"/>
                <w:szCs w:val="24"/>
                <w:lang w:eastAsia="ru-RU"/>
              </w:rPr>
              <w:br/>
              <w:t>и спортом</w:t>
            </w:r>
            <w:r w:rsidRPr="006A4296">
              <w:rPr>
                <w:rFonts w:ascii="Arial" w:eastAsia="Times New Roman" w:hAnsi="Arial" w:cs="Arial"/>
                <w:sz w:val="24"/>
                <w:szCs w:val="24"/>
                <w:lang w:eastAsia="ru-RU"/>
              </w:rPr>
              <w:t>, единиц</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c>
          <w:tcPr>
            <w:tcW w:w="1345"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944" w:type="dxa"/>
            <w:gridSpan w:val="3"/>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749" w:type="dxa"/>
            <w:gridSpan w:val="11"/>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 том числе </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по кварталам:</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2025 год</w:t>
            </w:r>
          </w:p>
        </w:tc>
        <w:tc>
          <w:tcPr>
            <w:tcW w:w="85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2026 год</w:t>
            </w:r>
          </w:p>
        </w:tc>
        <w:tc>
          <w:tcPr>
            <w:tcW w:w="923"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2"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46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11"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40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44"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72"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60"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11" w:type="dxa"/>
            <w:gridSpan w:val="3"/>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0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9" w:type="dxa"/>
            <w:gridSpan w:val="2"/>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по подпрограмме 5</w:t>
            </w: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федерального бюджета</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1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bl>
    <w:p w:rsidR="006A4296" w:rsidRPr="006A4296" w:rsidRDefault="006A4296" w:rsidP="006A4296">
      <w:pPr>
        <w:widowControl w:val="0"/>
        <w:autoSpaceDE w:val="0"/>
        <w:autoSpaceDN w:val="0"/>
        <w:adjustRightInd w:val="0"/>
        <w:spacing w:before="108" w:after="108"/>
        <w:jc w:val="both"/>
        <w:outlineLvl w:val="0"/>
        <w:rPr>
          <w:rFonts w:ascii="Arial" w:eastAsia="Calibri" w:hAnsi="Arial" w:cs="Arial"/>
          <w:sz w:val="24"/>
          <w:szCs w:val="24"/>
        </w:rPr>
      </w:pPr>
      <w:r w:rsidRPr="006A4296">
        <w:rPr>
          <w:rFonts w:ascii="Arial" w:eastAsia="Calibri" w:hAnsi="Arial" w:cs="Arial"/>
          <w:sz w:val="24"/>
          <w:szCs w:val="24"/>
        </w:rPr>
        <w:t>* данная строка заполняется только в случае выделения дополнительных средств из бюджета муниципального образования  Московской области (ЦСР 18 Х ХХ 7ХХХХ) на строительство (реконструкцию) объектов капитального строительства, предусмотренных  основным мероприятием Основное мероприятие Р5. Федеральный проект. «Спорт-норма жизни», вне рамок заключенного соглашения с Министерством строительного комплекса Московской области:</w:t>
      </w:r>
    </w:p>
    <w:p w:rsidR="006A4296" w:rsidRPr="006A4296" w:rsidRDefault="006A4296" w:rsidP="006A4296">
      <w:pPr>
        <w:widowControl w:val="0"/>
        <w:autoSpaceDE w:val="0"/>
        <w:autoSpaceDN w:val="0"/>
        <w:adjustRightInd w:val="0"/>
        <w:spacing w:before="108" w:after="108"/>
        <w:jc w:val="both"/>
        <w:outlineLvl w:val="0"/>
        <w:rPr>
          <w:rFonts w:ascii="Arial" w:eastAsia="Calibri" w:hAnsi="Arial" w:cs="Arial"/>
          <w:sz w:val="24"/>
          <w:szCs w:val="24"/>
        </w:rPr>
      </w:pPr>
      <w:r w:rsidRPr="006A4296">
        <w:rPr>
          <w:rFonts w:ascii="Arial" w:eastAsia="Calibri" w:hAnsi="Arial" w:cs="Arial"/>
          <w:sz w:val="24"/>
          <w:szCs w:val="24"/>
        </w:rPr>
        <w:t>мероприятие 01.01 – P5.01;</w:t>
      </w:r>
    </w:p>
    <w:p w:rsidR="006A4296" w:rsidRPr="006A4296" w:rsidRDefault="006A4296" w:rsidP="006A4296">
      <w:pPr>
        <w:widowControl w:val="0"/>
        <w:autoSpaceDE w:val="0"/>
        <w:autoSpaceDN w:val="0"/>
        <w:adjustRightInd w:val="0"/>
        <w:spacing w:before="108" w:after="108"/>
        <w:jc w:val="both"/>
        <w:outlineLvl w:val="0"/>
        <w:rPr>
          <w:rFonts w:ascii="Arial" w:eastAsia="Calibri" w:hAnsi="Arial" w:cs="Arial"/>
          <w:sz w:val="24"/>
          <w:szCs w:val="24"/>
        </w:rPr>
      </w:pPr>
      <w:r w:rsidRPr="006A4296">
        <w:rPr>
          <w:rFonts w:ascii="Arial" w:eastAsia="Calibri" w:hAnsi="Arial" w:cs="Arial"/>
          <w:sz w:val="24"/>
          <w:szCs w:val="24"/>
        </w:rPr>
        <w:t>мероприятие 01.03 – Р5.04;</w:t>
      </w:r>
    </w:p>
    <w:p w:rsidR="006A4296" w:rsidRPr="006A4296" w:rsidRDefault="006A4296" w:rsidP="006A4296">
      <w:pPr>
        <w:widowControl w:val="0"/>
        <w:autoSpaceDE w:val="0"/>
        <w:autoSpaceDN w:val="0"/>
        <w:adjustRightInd w:val="0"/>
        <w:spacing w:before="108" w:after="108"/>
        <w:jc w:val="both"/>
        <w:outlineLvl w:val="0"/>
        <w:rPr>
          <w:rFonts w:ascii="Arial" w:eastAsia="Calibri" w:hAnsi="Arial" w:cs="Arial"/>
          <w:sz w:val="24"/>
          <w:szCs w:val="24"/>
        </w:rPr>
      </w:pPr>
      <w:r w:rsidRPr="006A4296">
        <w:rPr>
          <w:rFonts w:ascii="Arial" w:eastAsia="Calibri" w:hAnsi="Arial" w:cs="Arial"/>
          <w:sz w:val="24"/>
          <w:szCs w:val="24"/>
        </w:rPr>
        <w:t>мероприятие 01.04 – Р5.03.</w:t>
      </w:r>
    </w:p>
    <w:p w:rsidR="006A4296" w:rsidRPr="006A4296" w:rsidRDefault="006A4296" w:rsidP="006A4296">
      <w:pPr>
        <w:widowControl w:val="0"/>
        <w:autoSpaceDE w:val="0"/>
        <w:autoSpaceDN w:val="0"/>
        <w:adjustRightInd w:val="0"/>
        <w:spacing w:before="108" w:after="108"/>
        <w:jc w:val="both"/>
        <w:outlineLvl w:val="0"/>
        <w:rPr>
          <w:rFonts w:ascii="Arial" w:eastAsia="Calibri" w:hAnsi="Arial" w:cs="Arial"/>
          <w:sz w:val="24"/>
          <w:szCs w:val="24"/>
        </w:rPr>
      </w:pPr>
      <w:r w:rsidRPr="006A4296">
        <w:rPr>
          <w:rFonts w:ascii="Arial" w:eastAsia="Calibri" w:hAnsi="Arial" w:cs="Arial"/>
          <w:sz w:val="24"/>
          <w:szCs w:val="24"/>
        </w:rPr>
        <w:t>мероприятие 01.05 – Р5.05.</w:t>
      </w:r>
    </w:p>
    <w:p w:rsidR="006A4296" w:rsidRPr="006A4296" w:rsidRDefault="006A4296" w:rsidP="006A4296">
      <w:pPr>
        <w:jc w:val="center"/>
        <w:rPr>
          <w:rFonts w:ascii="Arial" w:eastAsia="Times New Roman" w:hAnsi="Arial" w:cs="Arial"/>
          <w:bCs/>
          <w:sz w:val="24"/>
          <w:szCs w:val="24"/>
        </w:rPr>
      </w:pPr>
      <w:r w:rsidRPr="006A4296">
        <w:rPr>
          <w:rFonts w:ascii="Arial" w:eastAsia="Times New Roman" w:hAnsi="Arial" w:cs="Arial"/>
          <w:sz w:val="24"/>
          <w:szCs w:val="24"/>
        </w:rPr>
        <w:t xml:space="preserve">4.2. </w:t>
      </w:r>
      <w:r w:rsidRPr="006A4296">
        <w:rPr>
          <w:rFonts w:ascii="Arial" w:eastAsia="Times New Roman" w:hAnsi="Arial" w:cs="Arial"/>
          <w:bCs/>
          <w:sz w:val="24"/>
          <w:szCs w:val="24"/>
        </w:rPr>
        <w:t>Распределение субсидий бюджетам муниципальных</w:t>
      </w:r>
      <w:r w:rsidRPr="006A4296">
        <w:rPr>
          <w:rFonts w:ascii="Arial" w:eastAsia="Times New Roman" w:hAnsi="Arial" w:cs="Arial"/>
          <w:sz w:val="24"/>
          <w:szCs w:val="24"/>
        </w:rPr>
        <w:t xml:space="preserve"> </w:t>
      </w:r>
      <w:r w:rsidRPr="006A4296">
        <w:rPr>
          <w:rFonts w:ascii="Arial" w:eastAsia="Times New Roman" w:hAnsi="Arial" w:cs="Arial"/>
          <w:bCs/>
          <w:sz w:val="24"/>
          <w:szCs w:val="24"/>
        </w:rPr>
        <w:t>образований Московской области</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bCs/>
          <w:sz w:val="24"/>
          <w:szCs w:val="24"/>
        </w:rPr>
        <w:t xml:space="preserve"> и адресный перечень объектов</w:t>
      </w:r>
      <w:r w:rsidRPr="006A4296">
        <w:rPr>
          <w:rFonts w:ascii="Arial" w:eastAsia="Times New Roman" w:hAnsi="Arial" w:cs="Arial"/>
          <w:sz w:val="24"/>
          <w:szCs w:val="24"/>
        </w:rPr>
        <w:t xml:space="preserve"> </w:t>
      </w:r>
      <w:r w:rsidRPr="006A4296">
        <w:rPr>
          <w:rFonts w:ascii="Arial" w:eastAsia="Times New Roman" w:hAnsi="Arial" w:cs="Arial"/>
          <w:bCs/>
          <w:sz w:val="24"/>
          <w:szCs w:val="24"/>
        </w:rPr>
        <w:t>муниципальной собственности, на которые предоставляется</w:t>
      </w:r>
      <w:r w:rsidRPr="006A4296">
        <w:rPr>
          <w:rFonts w:ascii="Arial" w:eastAsia="Times New Roman" w:hAnsi="Arial" w:cs="Arial"/>
          <w:sz w:val="24"/>
          <w:szCs w:val="24"/>
        </w:rPr>
        <w:t xml:space="preserve"> </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bCs/>
          <w:sz w:val="24"/>
          <w:szCs w:val="24"/>
        </w:rPr>
        <w:t>субсидия бюджетам муниципальных образований</w:t>
      </w:r>
      <w:r w:rsidRPr="006A4296">
        <w:rPr>
          <w:rFonts w:ascii="Arial" w:eastAsia="Times New Roman" w:hAnsi="Arial" w:cs="Arial"/>
          <w:sz w:val="24"/>
          <w:szCs w:val="24"/>
        </w:rPr>
        <w:t xml:space="preserve"> </w:t>
      </w:r>
      <w:r w:rsidRPr="006A4296">
        <w:rPr>
          <w:rFonts w:ascii="Arial" w:eastAsia="Times New Roman" w:hAnsi="Arial" w:cs="Arial"/>
          <w:bCs/>
          <w:sz w:val="24"/>
          <w:szCs w:val="24"/>
        </w:rPr>
        <w:t>Московской области</w:t>
      </w:r>
      <w:r w:rsidRPr="006A4296">
        <w:rPr>
          <w:rFonts w:ascii="Arial" w:eastAsia="Times New Roman" w:hAnsi="Arial" w:cs="Arial"/>
          <w:sz w:val="24"/>
          <w:szCs w:val="24"/>
        </w:rPr>
        <w:t xml:space="preserve"> </w:t>
      </w:r>
    </w:p>
    <w:p w:rsidR="006A4296" w:rsidRPr="006A4296" w:rsidRDefault="006A4296" w:rsidP="006A4296">
      <w:pPr>
        <w:jc w:val="center"/>
        <w:rPr>
          <w:rFonts w:ascii="Arial" w:eastAsia="Times New Roman" w:hAnsi="Arial" w:cs="Arial"/>
          <w:sz w:val="24"/>
          <w:szCs w:val="24"/>
        </w:rPr>
      </w:pPr>
    </w:p>
    <w:p w:rsidR="006A4296" w:rsidRPr="006A4296" w:rsidRDefault="006A4296" w:rsidP="006A4296">
      <w:pPr>
        <w:jc w:val="center"/>
        <w:rPr>
          <w:rFonts w:ascii="Arial" w:eastAsia="Times New Roman" w:hAnsi="Arial" w:cs="Arial"/>
          <w:bCs/>
          <w:sz w:val="24"/>
          <w:szCs w:val="24"/>
        </w:rPr>
      </w:pPr>
      <w:r w:rsidRPr="006A4296">
        <w:rPr>
          <w:rFonts w:ascii="Arial" w:eastAsia="Times New Roman" w:hAnsi="Arial" w:cs="Arial"/>
          <w:sz w:val="24"/>
          <w:szCs w:val="24"/>
        </w:rPr>
        <w:t xml:space="preserve">4.2.1. </w:t>
      </w:r>
      <w:r w:rsidRPr="006A4296">
        <w:rPr>
          <w:rFonts w:ascii="Arial" w:eastAsia="Times New Roman" w:hAnsi="Arial" w:cs="Arial"/>
          <w:bCs/>
          <w:sz w:val="24"/>
          <w:szCs w:val="24"/>
        </w:rPr>
        <w:t>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Р5.01 подпрограммы 5 «Строительство (реконструкция) объектов физической культуры и спорта» государственной программы Московской области «Строительство объектов социальной инфраструктуры» на 2023-2027 годы</w:t>
      </w:r>
    </w:p>
    <w:p w:rsidR="006A4296" w:rsidRPr="006A4296" w:rsidRDefault="006A4296" w:rsidP="006A4296">
      <w:pPr>
        <w:jc w:val="center"/>
        <w:rPr>
          <w:rFonts w:ascii="Arial" w:eastAsia="Times New Roman" w:hAnsi="Arial" w:cs="Arial"/>
          <w:sz w:val="24"/>
          <w:szCs w:val="24"/>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8"/>
        <w:gridCol w:w="1417"/>
        <w:gridCol w:w="1276"/>
        <w:gridCol w:w="1276"/>
        <w:gridCol w:w="1134"/>
        <w:gridCol w:w="1276"/>
        <w:gridCol w:w="1275"/>
        <w:gridCol w:w="1418"/>
        <w:gridCol w:w="709"/>
        <w:gridCol w:w="708"/>
        <w:gridCol w:w="567"/>
        <w:gridCol w:w="567"/>
        <w:gridCol w:w="567"/>
        <w:gridCol w:w="567"/>
        <w:gridCol w:w="1134"/>
      </w:tblGrid>
      <w:tr w:rsidR="006A4296" w:rsidRPr="006A4296" w:rsidTr="00D7294D">
        <w:trPr>
          <w:trHeight w:val="945"/>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Открытие объекта/</w:t>
            </w:r>
            <w:r w:rsidRPr="006A4296">
              <w:rPr>
                <w:rFonts w:ascii="Arial" w:eastAsia="Times New Roman" w:hAnsi="Arial" w:cs="Arial"/>
                <w:color w:val="000000"/>
                <w:sz w:val="24"/>
                <w:szCs w:val="24"/>
                <w:lang w:val="en-US"/>
              </w:rPr>
              <w:t xml:space="preserve"> </w:t>
            </w:r>
            <w:r w:rsidRPr="006A4296">
              <w:rPr>
                <w:rFonts w:ascii="Arial" w:eastAsia="Times New Roman" w:hAnsi="Arial" w:cs="Arial"/>
                <w:color w:val="000000"/>
                <w:sz w:val="24"/>
                <w:szCs w:val="24"/>
              </w:rPr>
              <w:t>завершение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685"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70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41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63"/>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05"/>
        </w:trPr>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24"/>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4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92"/>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p w:rsidR="006A4296" w:rsidRPr="006A4296" w:rsidRDefault="006A4296" w:rsidP="006A4296">
      <w:pPr>
        <w:autoSpaceDE w:val="0"/>
        <w:autoSpaceDN w:val="0"/>
        <w:adjustRightInd w:val="0"/>
        <w:jc w:val="left"/>
        <w:rPr>
          <w:rFonts w:ascii="Arial" w:eastAsia="Calibri" w:hAnsi="Arial" w:cs="Arial"/>
          <w:sz w:val="24"/>
          <w:szCs w:val="24"/>
        </w:rPr>
      </w:pPr>
    </w:p>
    <w:tbl>
      <w:tblPr>
        <w:tblpPr w:leftFromText="180" w:rightFromText="180" w:bottomFromText="200" w:vertAnchor="text" w:horzAnchor="margin" w:tblpX="-505" w:tblpY="59"/>
        <w:tblW w:w="15938" w:type="dxa"/>
        <w:tblLayout w:type="fixed"/>
        <w:tblCellMar>
          <w:top w:w="102" w:type="dxa"/>
          <w:left w:w="62" w:type="dxa"/>
          <w:bottom w:w="102" w:type="dxa"/>
          <w:right w:w="62" w:type="dxa"/>
        </w:tblCellMar>
        <w:tblLook w:val="04A0" w:firstRow="1" w:lastRow="0" w:firstColumn="1" w:lastColumn="0" w:noHBand="0" w:noVBand="1"/>
      </w:tblPr>
      <w:tblGrid>
        <w:gridCol w:w="3400"/>
        <w:gridCol w:w="2551"/>
        <w:gridCol w:w="2126"/>
        <w:gridCol w:w="1985"/>
        <w:gridCol w:w="1984"/>
        <w:gridCol w:w="1843"/>
        <w:gridCol w:w="2049"/>
      </w:tblGrid>
      <w:tr w:rsidR="006A4296" w:rsidRPr="006A4296" w:rsidTr="00D7294D">
        <w:trPr>
          <w:trHeight w:val="225"/>
        </w:trPr>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04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04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04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 xml:space="preserve">4.2.2.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 xml:space="preserve">(иной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Р5.02 подпрограммы 5 «Строительство (реконструкция) объектов физической культуры и </w:t>
      </w:r>
      <w:proofErr w:type="spellStart"/>
      <w:r w:rsidRPr="006A4296">
        <w:rPr>
          <w:rFonts w:ascii="Arial" w:eastAsia="Times New Roman" w:hAnsi="Arial" w:cs="Arial"/>
          <w:sz w:val="24"/>
          <w:szCs w:val="24"/>
        </w:rPr>
        <w:t>спорта»государственной</w:t>
      </w:r>
      <w:proofErr w:type="spellEnd"/>
      <w:r w:rsidRPr="006A4296">
        <w:rPr>
          <w:rFonts w:ascii="Arial" w:eastAsia="Times New Roman" w:hAnsi="Arial" w:cs="Arial"/>
          <w:sz w:val="24"/>
          <w:szCs w:val="24"/>
        </w:rPr>
        <w:t xml:space="preserve"> программы Московской области «Строительство объектов социальной инфраструктуры» </w:t>
      </w:r>
      <w:r w:rsidRPr="006A4296">
        <w:rPr>
          <w:rFonts w:ascii="Arial" w:eastAsia="Times New Roman" w:hAnsi="Arial" w:cs="Arial"/>
          <w:bCs/>
          <w:sz w:val="24"/>
          <w:szCs w:val="24"/>
        </w:rPr>
        <w:t>на 2023-2027 годы</w:t>
      </w:r>
    </w:p>
    <w:p w:rsidR="006A4296" w:rsidRPr="006A4296" w:rsidRDefault="006A4296" w:rsidP="006A4296">
      <w:pPr>
        <w:jc w:val="center"/>
        <w:rPr>
          <w:rFonts w:ascii="Arial" w:eastAsia="Times New Roman" w:hAnsi="Arial" w:cs="Arial"/>
          <w:sz w:val="24"/>
          <w:szCs w:val="24"/>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60"/>
        <w:gridCol w:w="1417"/>
        <w:gridCol w:w="1276"/>
        <w:gridCol w:w="1276"/>
        <w:gridCol w:w="1134"/>
        <w:gridCol w:w="1417"/>
        <w:gridCol w:w="1276"/>
        <w:gridCol w:w="1134"/>
        <w:gridCol w:w="709"/>
        <w:gridCol w:w="708"/>
        <w:gridCol w:w="567"/>
        <w:gridCol w:w="567"/>
        <w:gridCol w:w="567"/>
        <w:gridCol w:w="567"/>
        <w:gridCol w:w="1276"/>
      </w:tblGrid>
      <w:tr w:rsidR="006A4296" w:rsidRPr="006A4296" w:rsidTr="00D7294D">
        <w:trPr>
          <w:trHeight w:val="945"/>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проведения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Открытие объекта/</w:t>
            </w:r>
            <w:r w:rsidRPr="006A4296">
              <w:rPr>
                <w:rFonts w:ascii="Arial" w:eastAsia="Times New Roman" w:hAnsi="Arial" w:cs="Arial"/>
                <w:color w:val="000000"/>
                <w:sz w:val="24"/>
                <w:szCs w:val="24"/>
                <w:lang w:val="en-US"/>
              </w:rPr>
              <w:t xml:space="preserve"> </w:t>
            </w:r>
            <w:r w:rsidRPr="006A4296">
              <w:rPr>
                <w:rFonts w:ascii="Arial" w:eastAsia="Times New Roman" w:hAnsi="Arial" w:cs="Arial"/>
                <w:color w:val="000000"/>
                <w:sz w:val="24"/>
                <w:szCs w:val="24"/>
              </w:rPr>
              <w:t xml:space="preserve">завершение работ**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 работ</w:t>
            </w:r>
            <w:r w:rsidRPr="006A4296">
              <w:rPr>
                <w:rFonts w:ascii="Arial" w:eastAsia="Times New Roman" w:hAnsi="Arial" w:cs="Arial"/>
                <w:sz w:val="24"/>
                <w:szCs w:val="24"/>
              </w:rPr>
              <w:br/>
              <w:t xml:space="preserve">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685"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70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41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6"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6"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05"/>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6"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24"/>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6"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45"/>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276"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9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bottomFromText="200" w:vertAnchor="text" w:horzAnchor="margin" w:tblpX="-505" w:tblpY="59"/>
        <w:tblW w:w="15938" w:type="dxa"/>
        <w:tblLayout w:type="fixed"/>
        <w:tblCellMar>
          <w:top w:w="102" w:type="dxa"/>
          <w:left w:w="62" w:type="dxa"/>
          <w:bottom w:w="102" w:type="dxa"/>
          <w:right w:w="62" w:type="dxa"/>
        </w:tblCellMar>
        <w:tblLook w:val="04A0" w:firstRow="1" w:lastRow="0" w:firstColumn="1" w:lastColumn="0" w:noHBand="0" w:noVBand="1"/>
      </w:tblPr>
      <w:tblGrid>
        <w:gridCol w:w="3400"/>
        <w:gridCol w:w="2551"/>
        <w:gridCol w:w="2126"/>
        <w:gridCol w:w="1985"/>
        <w:gridCol w:w="1984"/>
        <w:gridCol w:w="1843"/>
        <w:gridCol w:w="2049"/>
      </w:tblGrid>
      <w:tr w:rsidR="006A4296" w:rsidRPr="006A4296" w:rsidTr="00D7294D">
        <w:trPr>
          <w:trHeight w:val="225"/>
        </w:trPr>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04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04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04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jc w:val="center"/>
        <w:rPr>
          <w:rFonts w:ascii="Arial" w:eastAsia="Times New Roman" w:hAnsi="Arial" w:cs="Arial"/>
          <w:sz w:val="24"/>
          <w:szCs w:val="24"/>
        </w:rPr>
      </w:pP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 xml:space="preserve">4.2.3.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Р5.03 подпрограммы 5 «Строительство (реконструкция) объектов физической культуры и спорта» государственной программы Московской области «Строительство объектов социальной инфраструктуры» </w:t>
      </w:r>
      <w:r w:rsidRPr="006A4296">
        <w:rPr>
          <w:rFonts w:ascii="Arial" w:eastAsia="Times New Roman" w:hAnsi="Arial" w:cs="Arial"/>
          <w:bCs/>
          <w:sz w:val="24"/>
          <w:szCs w:val="24"/>
        </w:rPr>
        <w:t>на 2023-2027 годы</w:t>
      </w:r>
    </w:p>
    <w:p w:rsidR="006A4296" w:rsidRPr="006A4296" w:rsidRDefault="006A4296" w:rsidP="006A4296">
      <w:pPr>
        <w:jc w:val="center"/>
        <w:rPr>
          <w:rFonts w:ascii="Arial" w:eastAsia="Times New Roman" w:hAnsi="Arial" w:cs="Arial"/>
          <w:sz w:val="24"/>
          <w:szCs w:val="24"/>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60"/>
        <w:gridCol w:w="1417"/>
        <w:gridCol w:w="1276"/>
        <w:gridCol w:w="1276"/>
        <w:gridCol w:w="1134"/>
        <w:gridCol w:w="1275"/>
        <w:gridCol w:w="993"/>
        <w:gridCol w:w="1275"/>
        <w:gridCol w:w="709"/>
        <w:gridCol w:w="709"/>
        <w:gridCol w:w="709"/>
        <w:gridCol w:w="708"/>
        <w:gridCol w:w="567"/>
        <w:gridCol w:w="567"/>
        <w:gridCol w:w="1276"/>
      </w:tblGrid>
      <w:tr w:rsidR="006A4296" w:rsidRPr="006A4296" w:rsidTr="00D7294D">
        <w:trPr>
          <w:trHeight w:val="945"/>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Открытие объекта/</w:t>
            </w:r>
            <w:r w:rsidRPr="006A4296">
              <w:rPr>
                <w:rFonts w:ascii="Arial" w:eastAsia="Times New Roman" w:hAnsi="Arial" w:cs="Arial"/>
                <w:color w:val="000000"/>
                <w:sz w:val="24"/>
                <w:szCs w:val="24"/>
                <w:lang w:val="en-US"/>
              </w:rPr>
              <w:t xml:space="preserve"> </w:t>
            </w:r>
            <w:r w:rsidRPr="006A4296">
              <w:rPr>
                <w:rFonts w:ascii="Arial" w:eastAsia="Times New Roman" w:hAnsi="Arial" w:cs="Arial"/>
                <w:color w:val="000000"/>
                <w:sz w:val="24"/>
                <w:szCs w:val="24"/>
              </w:rPr>
              <w:t>завершение работ**</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969"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70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70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41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63"/>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05"/>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24"/>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45"/>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9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bottomFromText="200" w:vertAnchor="text" w:horzAnchor="margin" w:tblpX="-505" w:tblpY="59"/>
        <w:tblW w:w="15938" w:type="dxa"/>
        <w:tblLayout w:type="fixed"/>
        <w:tblCellMar>
          <w:top w:w="102" w:type="dxa"/>
          <w:left w:w="62" w:type="dxa"/>
          <w:bottom w:w="102" w:type="dxa"/>
          <w:right w:w="62" w:type="dxa"/>
        </w:tblCellMar>
        <w:tblLook w:val="04A0" w:firstRow="1" w:lastRow="0" w:firstColumn="1" w:lastColumn="0" w:noHBand="0" w:noVBand="1"/>
      </w:tblPr>
      <w:tblGrid>
        <w:gridCol w:w="3400"/>
        <w:gridCol w:w="2551"/>
        <w:gridCol w:w="2126"/>
        <w:gridCol w:w="1985"/>
        <w:gridCol w:w="1984"/>
        <w:gridCol w:w="1843"/>
        <w:gridCol w:w="2049"/>
      </w:tblGrid>
      <w:tr w:rsidR="006A4296" w:rsidRPr="006A4296" w:rsidTr="00D7294D">
        <w:trPr>
          <w:trHeight w:val="225"/>
        </w:trPr>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04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04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04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jc w:val="center"/>
        <w:rPr>
          <w:rFonts w:ascii="Arial" w:eastAsia="Times New Roman" w:hAnsi="Arial" w:cs="Arial"/>
          <w:sz w:val="24"/>
          <w:szCs w:val="24"/>
        </w:rPr>
      </w:pP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4.2.4.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Р5.04 подпрограммы 5 «Строительство (реконструкция) объектов физической культуры и спорта» государственной программы Московской области «Строительство объектов социальной инфраструктуры» на 2023-2027 годы</w:t>
      </w:r>
    </w:p>
    <w:p w:rsidR="006A4296" w:rsidRPr="006A4296" w:rsidRDefault="006A4296" w:rsidP="006A4296">
      <w:pPr>
        <w:jc w:val="center"/>
        <w:rPr>
          <w:rFonts w:ascii="Arial" w:eastAsia="Times New Roman" w:hAnsi="Arial" w:cs="Arial"/>
          <w:sz w:val="24"/>
          <w:szCs w:val="24"/>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60"/>
        <w:gridCol w:w="1417"/>
        <w:gridCol w:w="1276"/>
        <w:gridCol w:w="1276"/>
        <w:gridCol w:w="1275"/>
        <w:gridCol w:w="1276"/>
        <w:gridCol w:w="1276"/>
        <w:gridCol w:w="1134"/>
        <w:gridCol w:w="709"/>
        <w:gridCol w:w="708"/>
        <w:gridCol w:w="567"/>
        <w:gridCol w:w="567"/>
        <w:gridCol w:w="567"/>
        <w:gridCol w:w="567"/>
        <w:gridCol w:w="1276"/>
      </w:tblGrid>
      <w:tr w:rsidR="006A4296" w:rsidRPr="006A4296" w:rsidTr="00D7294D">
        <w:trPr>
          <w:trHeight w:val="945"/>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проведения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Открытие объекта/</w:t>
            </w:r>
            <w:r w:rsidRPr="006A4296">
              <w:rPr>
                <w:rFonts w:ascii="Arial" w:eastAsia="Times New Roman" w:hAnsi="Arial" w:cs="Arial"/>
                <w:color w:val="000000"/>
                <w:sz w:val="24"/>
                <w:szCs w:val="24"/>
                <w:lang w:val="en-US"/>
              </w:rPr>
              <w:t xml:space="preserve"> </w:t>
            </w:r>
            <w:r w:rsidRPr="006A4296">
              <w:rPr>
                <w:rFonts w:ascii="Arial" w:eastAsia="Times New Roman" w:hAnsi="Arial" w:cs="Arial"/>
                <w:color w:val="000000"/>
                <w:sz w:val="24"/>
                <w:szCs w:val="24"/>
              </w:rPr>
              <w:t>завершение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685"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70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41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63"/>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05"/>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24"/>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45"/>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9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bottomFromText="200" w:vertAnchor="text" w:horzAnchor="margin" w:tblpX="-505" w:tblpY="59"/>
        <w:tblW w:w="16080" w:type="dxa"/>
        <w:tblLayout w:type="fixed"/>
        <w:tblCellMar>
          <w:top w:w="102" w:type="dxa"/>
          <w:left w:w="62" w:type="dxa"/>
          <w:bottom w:w="102" w:type="dxa"/>
          <w:right w:w="62" w:type="dxa"/>
        </w:tblCellMar>
        <w:tblLook w:val="04A0" w:firstRow="1" w:lastRow="0" w:firstColumn="1" w:lastColumn="0" w:noHBand="0" w:noVBand="1"/>
      </w:tblPr>
      <w:tblGrid>
        <w:gridCol w:w="3400"/>
        <w:gridCol w:w="2551"/>
        <w:gridCol w:w="2126"/>
        <w:gridCol w:w="1985"/>
        <w:gridCol w:w="1984"/>
        <w:gridCol w:w="1843"/>
        <w:gridCol w:w="2191"/>
      </w:tblGrid>
      <w:tr w:rsidR="006A4296" w:rsidRPr="006A4296" w:rsidTr="00D7294D">
        <w:trPr>
          <w:trHeight w:val="225"/>
        </w:trPr>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19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9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9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jc w:val="center"/>
        <w:rPr>
          <w:rFonts w:ascii="Arial" w:eastAsia="Times New Roman" w:hAnsi="Arial" w:cs="Arial"/>
          <w:sz w:val="24"/>
          <w:szCs w:val="24"/>
        </w:rPr>
      </w:pP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4.2.5.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Р5.05 подпрограммы 5 «Строительство (реконструкция) объектов физической культуры и спорта» государственной программы Московской области «Строительство объектов социальной инфраструктуры» на 2023-2027 годы</w:t>
      </w:r>
    </w:p>
    <w:p w:rsidR="006A4296" w:rsidRPr="006A4296" w:rsidRDefault="006A4296" w:rsidP="006A4296">
      <w:pPr>
        <w:jc w:val="center"/>
        <w:rPr>
          <w:rFonts w:ascii="Arial" w:eastAsia="Times New Roman" w:hAnsi="Arial" w:cs="Arial"/>
          <w:sz w:val="24"/>
          <w:szCs w:val="24"/>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1418"/>
        <w:gridCol w:w="1276"/>
        <w:gridCol w:w="1134"/>
        <w:gridCol w:w="1275"/>
        <w:gridCol w:w="1276"/>
        <w:gridCol w:w="1134"/>
        <w:gridCol w:w="1276"/>
        <w:gridCol w:w="709"/>
        <w:gridCol w:w="708"/>
        <w:gridCol w:w="567"/>
        <w:gridCol w:w="567"/>
        <w:gridCol w:w="567"/>
        <w:gridCol w:w="567"/>
        <w:gridCol w:w="1276"/>
      </w:tblGrid>
      <w:tr w:rsidR="006A4296" w:rsidRPr="006A4296" w:rsidTr="00D7294D">
        <w:trPr>
          <w:trHeight w:val="945"/>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проведения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Открытие объекта/</w:t>
            </w:r>
            <w:r w:rsidRPr="006A4296">
              <w:rPr>
                <w:rFonts w:ascii="Arial" w:eastAsia="Times New Roman" w:hAnsi="Arial" w:cs="Arial"/>
                <w:color w:val="000000"/>
                <w:sz w:val="24"/>
                <w:szCs w:val="24"/>
                <w:lang w:val="en-US"/>
              </w:rPr>
              <w:t xml:space="preserve">   </w:t>
            </w:r>
            <w:r w:rsidRPr="006A4296">
              <w:rPr>
                <w:rFonts w:ascii="Arial" w:eastAsia="Times New Roman" w:hAnsi="Arial" w:cs="Arial"/>
                <w:color w:val="000000"/>
                <w:sz w:val="24"/>
                <w:szCs w:val="24"/>
              </w:rPr>
              <w:t>завершение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685"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70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9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481"/>
        </w:trPr>
        <w:tc>
          <w:tcPr>
            <w:tcW w:w="56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41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в том числе </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both"/>
              <w:rPr>
                <w:rFonts w:ascii="Arial" w:eastAsia="Times New Roman"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кроме того: </w:t>
            </w:r>
          </w:p>
        </w:tc>
        <w:tc>
          <w:tcPr>
            <w:tcW w:w="113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both"/>
              <w:rPr>
                <w:rFonts w:ascii="Arial" w:eastAsia="Times New Roman" w:hAnsi="Arial" w:cs="Arial"/>
                <w:sz w:val="24"/>
                <w:szCs w:val="24"/>
              </w:rPr>
            </w:pPr>
            <w:r w:rsidRPr="006A4296">
              <w:rPr>
                <w:rFonts w:ascii="Arial" w:eastAsia="Times New Roman" w:hAnsi="Arial" w:cs="Arial"/>
                <w:sz w:val="24"/>
                <w:szCs w:val="24"/>
              </w:rPr>
              <w:t>Х</w:t>
            </w:r>
          </w:p>
          <w:p w:rsidR="006A4296" w:rsidRPr="006A4296" w:rsidRDefault="006A4296" w:rsidP="006A4296">
            <w:pPr>
              <w:autoSpaceDE w:val="0"/>
              <w:autoSpaceDN w:val="0"/>
              <w:adjustRightInd w:val="0"/>
              <w:jc w:val="both"/>
              <w:rPr>
                <w:rFonts w:ascii="Arial" w:eastAsia="Times New Roman"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63"/>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05"/>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63"/>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324"/>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145"/>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Кроме того: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492"/>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492"/>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center"/>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bottomFromText="200" w:vertAnchor="text" w:horzAnchor="margin" w:tblpX="-505" w:tblpY="59"/>
        <w:tblW w:w="15938" w:type="dxa"/>
        <w:tblLayout w:type="fixed"/>
        <w:tblCellMar>
          <w:top w:w="102" w:type="dxa"/>
          <w:left w:w="62" w:type="dxa"/>
          <w:bottom w:w="102" w:type="dxa"/>
          <w:right w:w="62" w:type="dxa"/>
        </w:tblCellMar>
        <w:tblLook w:val="04A0" w:firstRow="1" w:lastRow="0" w:firstColumn="1" w:lastColumn="0" w:noHBand="0" w:noVBand="1"/>
      </w:tblPr>
      <w:tblGrid>
        <w:gridCol w:w="3400"/>
        <w:gridCol w:w="2551"/>
        <w:gridCol w:w="2126"/>
        <w:gridCol w:w="1985"/>
        <w:gridCol w:w="1984"/>
        <w:gridCol w:w="1843"/>
        <w:gridCol w:w="2049"/>
      </w:tblGrid>
      <w:tr w:rsidR="006A4296" w:rsidRPr="006A4296" w:rsidTr="00D7294D">
        <w:trPr>
          <w:trHeight w:val="225"/>
        </w:trPr>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204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04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3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04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jc w:val="center"/>
        <w:rPr>
          <w:rFonts w:ascii="Arial" w:eastAsia="Times New Roman" w:hAnsi="Arial" w:cs="Arial"/>
          <w:sz w:val="24"/>
          <w:szCs w:val="24"/>
        </w:rPr>
      </w:pP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 xml:space="preserve">4.3.1 </w:t>
      </w:r>
      <w:r w:rsidRPr="006A4296">
        <w:rPr>
          <w:rFonts w:ascii="Arial" w:eastAsia="Times New Roman" w:hAnsi="Arial" w:cs="Arial"/>
          <w:color w:val="000000"/>
          <w:sz w:val="24"/>
          <w:szCs w:val="24"/>
          <w:shd w:val="clear" w:color="auto" w:fill="FFFFFF"/>
        </w:rPr>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бюджетов муниципальных образований Московской области, предусмотренных мероприятием 01.02 </w:t>
      </w:r>
      <w:r w:rsidRPr="006A4296">
        <w:rPr>
          <w:rFonts w:ascii="Arial" w:eastAsia="Times New Roman" w:hAnsi="Arial" w:cs="Arial"/>
          <w:sz w:val="24"/>
          <w:szCs w:val="24"/>
        </w:rPr>
        <w:t xml:space="preserve">Подпрограммы 5 «Строительство (реконструкция) объектов физической культуры и спорта» </w:t>
      </w:r>
    </w:p>
    <w:p w:rsidR="006A4296" w:rsidRPr="006A4296" w:rsidRDefault="006A4296" w:rsidP="006A4296">
      <w:pPr>
        <w:jc w:val="center"/>
        <w:rPr>
          <w:rFonts w:ascii="Arial" w:eastAsia="Times New Roman" w:hAnsi="Arial" w:cs="Arial"/>
          <w:sz w:val="24"/>
          <w:szCs w:val="24"/>
        </w:rPr>
      </w:pPr>
    </w:p>
    <w:tbl>
      <w:tblPr>
        <w:tblpPr w:leftFromText="180" w:rightFromText="180" w:bottomFromText="200" w:vertAnchor="text" w:horzAnchor="margin" w:tblpXSpec="center" w:tblpY="98"/>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417"/>
        <w:gridCol w:w="18"/>
        <w:gridCol w:w="1400"/>
        <w:gridCol w:w="1275"/>
        <w:gridCol w:w="1134"/>
        <w:gridCol w:w="1134"/>
        <w:gridCol w:w="1276"/>
        <w:gridCol w:w="1134"/>
        <w:gridCol w:w="1276"/>
        <w:gridCol w:w="709"/>
        <w:gridCol w:w="567"/>
        <w:gridCol w:w="567"/>
        <w:gridCol w:w="567"/>
        <w:gridCol w:w="567"/>
        <w:gridCol w:w="567"/>
        <w:gridCol w:w="1842"/>
      </w:tblGrid>
      <w:tr w:rsidR="006A4296" w:rsidRPr="006A4296" w:rsidTr="00D7294D">
        <w:trPr>
          <w:trHeight w:val="945"/>
        </w:trPr>
        <w:tc>
          <w:tcPr>
            <w:tcW w:w="48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435"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40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Сроки проведения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Открытие объекта/</w:t>
            </w:r>
            <w:r w:rsidRPr="006A4296">
              <w:rPr>
                <w:rFonts w:ascii="Arial" w:eastAsia="Times New Roman" w:hAnsi="Arial" w:cs="Arial"/>
                <w:color w:val="000000"/>
                <w:sz w:val="24"/>
                <w:szCs w:val="24"/>
                <w:lang w:val="en-US"/>
              </w:rPr>
              <w:t xml:space="preserve"> </w:t>
            </w:r>
            <w:r w:rsidRPr="006A4296">
              <w:rPr>
                <w:rFonts w:ascii="Arial" w:eastAsia="Times New Roman" w:hAnsi="Arial" w:cs="Arial"/>
                <w:color w:val="000000"/>
                <w:sz w:val="24"/>
                <w:szCs w:val="24"/>
              </w:rPr>
              <w:t xml:space="preserve">завершение работ**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01.01.2023</w:t>
            </w:r>
            <w:r w:rsidRPr="006A4296">
              <w:rPr>
                <w:rFonts w:ascii="Arial" w:eastAsia="Times New Roman" w:hAnsi="Arial" w:cs="Arial"/>
                <w:sz w:val="24"/>
                <w:szCs w:val="24"/>
              </w:rPr>
              <w:br/>
              <w:t xml:space="preserve"> (тыс. руб.)***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544"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459"/>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3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31"/>
        </w:trPr>
        <w:tc>
          <w:tcPr>
            <w:tcW w:w="48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35" w:type="dxa"/>
            <w:gridSpan w:val="2"/>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40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84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169"/>
        </w:trPr>
        <w:tc>
          <w:tcPr>
            <w:tcW w:w="48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35"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40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01"/>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3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505"/>
        </w:trPr>
        <w:tc>
          <w:tcPr>
            <w:tcW w:w="48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center"/>
              <w:rPr>
                <w:rFonts w:ascii="Arial" w:eastAsia="Times New Roman" w:hAnsi="Arial" w:cs="Arial"/>
                <w:sz w:val="24"/>
                <w:szCs w:val="24"/>
              </w:rPr>
            </w:pPr>
          </w:p>
          <w:p w:rsidR="006A4296" w:rsidRPr="006A4296" w:rsidRDefault="006A4296" w:rsidP="006A4296">
            <w:pPr>
              <w:jc w:val="center"/>
              <w:rPr>
                <w:rFonts w:ascii="Arial" w:eastAsia="Times New Roman" w:hAnsi="Arial" w:cs="Arial"/>
                <w:sz w:val="24"/>
                <w:szCs w:val="24"/>
              </w:rPr>
            </w:pPr>
          </w:p>
          <w:p w:rsidR="006A4296" w:rsidRPr="006A4296" w:rsidRDefault="006A4296" w:rsidP="006A4296">
            <w:pPr>
              <w:jc w:val="center"/>
              <w:rPr>
                <w:rFonts w:ascii="Arial" w:eastAsia="Times New Roman" w:hAnsi="Arial" w:cs="Arial"/>
                <w:sz w:val="24"/>
                <w:szCs w:val="24"/>
              </w:rPr>
            </w:pP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18"/>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28"/>
        </w:trPr>
        <w:tc>
          <w:tcPr>
            <w:tcW w:w="1923" w:type="dxa"/>
            <w:gridSpan w:val="3"/>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40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463"/>
        </w:trPr>
        <w:tc>
          <w:tcPr>
            <w:tcW w:w="1923" w:type="dxa"/>
            <w:gridSpan w:val="3"/>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305"/>
        </w:trPr>
        <w:tc>
          <w:tcPr>
            <w:tcW w:w="1923" w:type="dxa"/>
            <w:gridSpan w:val="3"/>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40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145"/>
        </w:trPr>
        <w:tc>
          <w:tcPr>
            <w:tcW w:w="1923" w:type="dxa"/>
            <w:gridSpan w:val="3"/>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Calibri" w:hAnsi="Arial" w:cs="Arial"/>
                <w:sz w:val="24"/>
                <w:szCs w:val="24"/>
              </w:rPr>
              <w:t>0</w:t>
            </w:r>
          </w:p>
        </w:tc>
        <w:tc>
          <w:tcPr>
            <w:tcW w:w="1842" w:type="dxa"/>
            <w:vMerge/>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left"/>
        <w:rPr>
          <w:rFonts w:ascii="Arial" w:eastAsia="Times New Roman" w:hAnsi="Arial" w:cs="Arial"/>
          <w:sz w:val="24"/>
          <w:szCs w:val="24"/>
        </w:rPr>
      </w:pPr>
    </w:p>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tbl>
      <w:tblPr>
        <w:tblpPr w:leftFromText="180" w:rightFromText="180" w:bottomFromText="200" w:vertAnchor="text" w:horzAnchor="margin" w:tblpX="-585" w:tblpY="59"/>
        <w:tblW w:w="15938" w:type="dxa"/>
        <w:tblLayout w:type="fixed"/>
        <w:tblCellMar>
          <w:top w:w="102" w:type="dxa"/>
          <w:left w:w="62" w:type="dxa"/>
          <w:bottom w:w="102" w:type="dxa"/>
          <w:right w:w="62" w:type="dxa"/>
        </w:tblCellMar>
        <w:tblLook w:val="04A0" w:firstRow="1" w:lastRow="0" w:firstColumn="1" w:lastColumn="0" w:noHBand="0" w:noVBand="1"/>
      </w:tblPr>
      <w:tblGrid>
        <w:gridCol w:w="3482"/>
        <w:gridCol w:w="2552"/>
        <w:gridCol w:w="2126"/>
        <w:gridCol w:w="1985"/>
        <w:gridCol w:w="1984"/>
        <w:gridCol w:w="1843"/>
        <w:gridCol w:w="1966"/>
      </w:tblGrid>
      <w:tr w:rsidR="006A4296" w:rsidRPr="006A4296" w:rsidTr="00D7294D">
        <w:trPr>
          <w:trHeight w:val="225"/>
        </w:trPr>
        <w:tc>
          <w:tcPr>
            <w:tcW w:w="348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196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348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6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348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6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autoSpaceDE w:val="0"/>
        <w:autoSpaceDN w:val="0"/>
        <w:adjustRightInd w:val="0"/>
        <w:jc w:val="center"/>
        <w:rPr>
          <w:rFonts w:ascii="Arial" w:eastAsia="Times New Roman" w:hAnsi="Arial" w:cs="Arial"/>
          <w:bCs/>
          <w:color w:val="26282F"/>
          <w:sz w:val="24"/>
          <w:szCs w:val="24"/>
        </w:rPr>
      </w:pPr>
    </w:p>
    <w:p w:rsidR="006A4296" w:rsidRPr="006A4296" w:rsidRDefault="006A4296" w:rsidP="006A4296">
      <w:pPr>
        <w:jc w:val="center"/>
        <w:rPr>
          <w:rFonts w:ascii="Arial" w:eastAsia="Times New Roman" w:hAnsi="Arial" w:cs="Arial"/>
          <w:bCs/>
          <w:sz w:val="24"/>
          <w:szCs w:val="24"/>
        </w:rPr>
      </w:pPr>
      <w:r w:rsidRPr="006A4296">
        <w:rPr>
          <w:rFonts w:ascii="Arial" w:eastAsia="Times New Roman" w:hAnsi="Arial" w:cs="Arial"/>
          <w:sz w:val="24"/>
          <w:szCs w:val="24"/>
        </w:rPr>
        <w:t xml:space="preserve">5. </w:t>
      </w:r>
      <w:r w:rsidRPr="006A4296">
        <w:rPr>
          <w:rFonts w:ascii="Arial" w:eastAsia="Times New Roman" w:hAnsi="Arial" w:cs="Arial"/>
          <w:bCs/>
          <w:sz w:val="24"/>
          <w:szCs w:val="24"/>
        </w:rPr>
        <w:t>Подпрограмма 6 «Строительство (реконструкция) объектов административно-общественного</w:t>
      </w:r>
    </w:p>
    <w:p w:rsidR="006A4296" w:rsidRPr="006A4296" w:rsidRDefault="006A4296" w:rsidP="006A4296">
      <w:pPr>
        <w:jc w:val="center"/>
        <w:rPr>
          <w:rFonts w:ascii="Arial" w:eastAsia="Times New Roman" w:hAnsi="Arial" w:cs="Arial"/>
          <w:bCs/>
          <w:sz w:val="24"/>
          <w:szCs w:val="24"/>
        </w:rPr>
      </w:pPr>
      <w:r w:rsidRPr="006A4296">
        <w:rPr>
          <w:rFonts w:ascii="Arial" w:eastAsia="Times New Roman" w:hAnsi="Arial" w:cs="Arial"/>
          <w:bCs/>
          <w:sz w:val="24"/>
          <w:szCs w:val="24"/>
        </w:rPr>
        <w:t xml:space="preserve"> и жилого назначения»</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bCs/>
          <w:sz w:val="24"/>
          <w:szCs w:val="24"/>
        </w:rPr>
        <w:t xml:space="preserve">5.1. </w:t>
      </w:r>
      <w:r w:rsidRPr="006A4296">
        <w:rPr>
          <w:rFonts w:ascii="Arial" w:eastAsia="Times New Roman" w:hAnsi="Arial" w:cs="Arial"/>
          <w:sz w:val="24"/>
          <w:szCs w:val="24"/>
        </w:rPr>
        <w:t xml:space="preserve">Перечень мероприятий подпрограммы 6 «Строительство (реконструкция) объектов </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административно-общественного и жилого назначения»</w:t>
      </w:r>
    </w:p>
    <w:p w:rsidR="006A4296" w:rsidRPr="006A4296" w:rsidRDefault="006A4296" w:rsidP="006A4296">
      <w:pPr>
        <w:jc w:val="center"/>
        <w:rPr>
          <w:rFonts w:ascii="Arial" w:eastAsia="Times New Roman" w:hAnsi="Arial" w:cs="Arial"/>
          <w:sz w:val="24"/>
          <w:szCs w:val="24"/>
        </w:rPr>
      </w:pPr>
    </w:p>
    <w:tbl>
      <w:tblPr>
        <w:tblW w:w="15802" w:type="dxa"/>
        <w:tblInd w:w="-431" w:type="dxa"/>
        <w:tblLayout w:type="fixed"/>
        <w:tblCellMar>
          <w:top w:w="102" w:type="dxa"/>
          <w:left w:w="62" w:type="dxa"/>
          <w:bottom w:w="102" w:type="dxa"/>
          <w:right w:w="62" w:type="dxa"/>
        </w:tblCellMar>
        <w:tblLook w:val="0000" w:firstRow="0" w:lastRow="0" w:firstColumn="0" w:lastColumn="0" w:noHBand="0" w:noVBand="0"/>
      </w:tblPr>
      <w:tblGrid>
        <w:gridCol w:w="777"/>
        <w:gridCol w:w="2268"/>
        <w:gridCol w:w="1701"/>
        <w:gridCol w:w="1701"/>
        <w:gridCol w:w="1345"/>
        <w:gridCol w:w="850"/>
        <w:gridCol w:w="498"/>
        <w:gridCol w:w="353"/>
        <w:gridCol w:w="425"/>
        <w:gridCol w:w="567"/>
        <w:gridCol w:w="851"/>
        <w:gridCol w:w="850"/>
        <w:gridCol w:w="851"/>
        <w:gridCol w:w="923"/>
        <w:gridCol w:w="1842"/>
      </w:tblGrid>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 п/п</w:t>
            </w: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Мероприятие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Источники финансирования</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 (тыс. руб.)</w:t>
            </w:r>
          </w:p>
        </w:tc>
        <w:tc>
          <w:tcPr>
            <w:tcW w:w="6168" w:type="dxa"/>
            <w:gridSpan w:val="9"/>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Объем финансирования по годам (тыс. руб.)</w:t>
            </w:r>
          </w:p>
        </w:tc>
        <w:tc>
          <w:tcPr>
            <w:tcW w:w="184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Ответственный </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за выполнение мероприятия </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693"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2023 год </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2024 год </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2025 год </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2026 год </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c>
          <w:tcPr>
            <w:tcW w:w="7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4</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5</w:t>
            </w:r>
          </w:p>
        </w:tc>
        <w:tc>
          <w:tcPr>
            <w:tcW w:w="2693"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9</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11</w:t>
            </w:r>
          </w:p>
        </w:tc>
      </w:tr>
      <w:tr w:rsidR="006A4296" w:rsidRPr="006A4296" w:rsidTr="00D7294D">
        <w:trPr>
          <w:trHeight w:val="228"/>
        </w:trPr>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w:t>
            </w: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Основное мероприятие 01. Организация строительства (реконструкции) объектов административного назначения</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1070"/>
        </w:trPr>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rPr>
          <w:trHeight w:val="233"/>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1.1</w:t>
            </w: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Мероприятие 01.02. Строительство (реконструкция) объектов административного назначения муниципальной собственности</w:t>
            </w:r>
          </w:p>
          <w:p w:rsidR="006A4296" w:rsidRPr="006A4296" w:rsidRDefault="006A4296" w:rsidP="006A4296">
            <w:pPr>
              <w:jc w:val="left"/>
              <w:rPr>
                <w:rFonts w:ascii="Arial" w:eastAsia="Calibri"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1140"/>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Введены в эксплуатацию объекты административного назначения  муниципальной собственности, единиц </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2023 год</w:t>
            </w:r>
          </w:p>
        </w:tc>
        <w:tc>
          <w:tcPr>
            <w:tcW w:w="1843" w:type="dxa"/>
            <w:gridSpan w:val="4"/>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2025 год </w:t>
            </w:r>
          </w:p>
        </w:tc>
        <w:tc>
          <w:tcPr>
            <w:tcW w:w="85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2026 год </w:t>
            </w:r>
          </w:p>
        </w:tc>
        <w:tc>
          <w:tcPr>
            <w:tcW w:w="923"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rPr>
          <w:trHeight w:val="189"/>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9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val="en-US" w:eastAsia="ru-RU"/>
              </w:rPr>
            </w:pPr>
            <w:r w:rsidRPr="006A4296">
              <w:rPr>
                <w:rFonts w:ascii="Arial" w:eastAsia="Times New Roman" w:hAnsi="Arial" w:cs="Arial"/>
                <w:sz w:val="24"/>
                <w:szCs w:val="24"/>
                <w:lang w:val="en-US" w:eastAsia="ru-RU"/>
              </w:rPr>
              <w:t>I</w:t>
            </w:r>
          </w:p>
        </w:tc>
        <w:tc>
          <w:tcPr>
            <w:tcW w:w="35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w:t>
            </w:r>
          </w:p>
        </w:tc>
        <w:tc>
          <w:tcPr>
            <w:tcW w:w="42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center"/>
              <w:rPr>
                <w:rFonts w:ascii="Arial" w:eastAsia="Calibri" w:hAnsi="Arial" w:cs="Arial"/>
                <w:sz w:val="24"/>
                <w:szCs w:val="24"/>
                <w:lang w:val="en-US"/>
              </w:rPr>
            </w:pPr>
            <w:r w:rsidRPr="006A4296">
              <w:rPr>
                <w:rFonts w:ascii="Arial" w:eastAsia="Calibri" w:hAnsi="Arial" w:cs="Arial"/>
                <w:sz w:val="24"/>
                <w:szCs w:val="24"/>
                <w:lang w:val="en-US"/>
              </w:rPr>
              <w:t>IV</w:t>
            </w: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20"/>
        </w:trPr>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9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5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9" w:type="dxa"/>
            <w:gridSpan w:val="2"/>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по подпрограмме 6</w:t>
            </w: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9" w:type="dxa"/>
            <w:gridSpan w:val="2"/>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bl>
    <w:p w:rsidR="006A4296" w:rsidRPr="006A4296" w:rsidRDefault="006A4296" w:rsidP="006A4296">
      <w:pPr>
        <w:jc w:val="center"/>
        <w:rPr>
          <w:rFonts w:ascii="Arial" w:eastAsia="Times New Roman" w:hAnsi="Arial" w:cs="Arial"/>
          <w:bCs/>
          <w:sz w:val="24"/>
          <w:szCs w:val="24"/>
        </w:rPr>
      </w:pPr>
    </w:p>
    <w:p w:rsidR="006A4296" w:rsidRPr="006A4296" w:rsidRDefault="006A4296" w:rsidP="006A4296">
      <w:pPr>
        <w:jc w:val="left"/>
        <w:rPr>
          <w:rFonts w:ascii="Arial" w:eastAsia="Times New Roman" w:hAnsi="Arial" w:cs="Arial"/>
          <w:bCs/>
          <w:sz w:val="24"/>
          <w:szCs w:val="24"/>
        </w:rPr>
      </w:pPr>
    </w:p>
    <w:p w:rsidR="006A4296" w:rsidRPr="006A4296" w:rsidRDefault="006A4296" w:rsidP="006A4296">
      <w:pPr>
        <w:jc w:val="center"/>
        <w:rPr>
          <w:rFonts w:ascii="Arial" w:eastAsia="Times New Roman" w:hAnsi="Arial" w:cs="Arial"/>
          <w:color w:val="000000"/>
          <w:sz w:val="24"/>
          <w:szCs w:val="24"/>
          <w:shd w:val="clear" w:color="auto" w:fill="FFFFFF"/>
        </w:rPr>
      </w:pPr>
      <w:r w:rsidRPr="006A4296">
        <w:rPr>
          <w:rFonts w:ascii="Arial" w:eastAsia="Times New Roman" w:hAnsi="Arial" w:cs="Arial"/>
          <w:bCs/>
          <w:sz w:val="24"/>
          <w:szCs w:val="24"/>
        </w:rPr>
        <w:t xml:space="preserve">5.2.1 </w:t>
      </w:r>
      <w:r w:rsidRPr="006A4296">
        <w:rPr>
          <w:rFonts w:ascii="Arial" w:eastAsia="Times New Roman" w:hAnsi="Arial" w:cs="Arial"/>
          <w:color w:val="000000"/>
          <w:sz w:val="24"/>
          <w:szCs w:val="24"/>
          <w:shd w:val="clear" w:color="auto" w:fill="FFFFFF"/>
        </w:rPr>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бюджетов муниципальных образований Московской области, предусмотренных мероприятием 01.02 Подпрограммы 6 «Строительство (реконструкция) объектов административно-общественного </w:t>
      </w:r>
      <w:r w:rsidRPr="006A4296">
        <w:rPr>
          <w:rFonts w:ascii="Arial" w:eastAsia="Times New Roman" w:hAnsi="Arial" w:cs="Arial"/>
          <w:color w:val="000000"/>
          <w:sz w:val="24"/>
          <w:szCs w:val="24"/>
          <w:shd w:val="clear" w:color="auto" w:fill="FFFFFF"/>
        </w:rPr>
        <w:br/>
        <w:t>и жилого назначения»</w:t>
      </w:r>
    </w:p>
    <w:p w:rsidR="006A4296" w:rsidRPr="006A4296" w:rsidRDefault="006A4296" w:rsidP="006A4296">
      <w:pPr>
        <w:jc w:val="center"/>
        <w:rPr>
          <w:rFonts w:ascii="Arial" w:eastAsia="Times New Roman" w:hAnsi="Arial" w:cs="Arial"/>
          <w:color w:val="000000"/>
          <w:sz w:val="24"/>
          <w:szCs w:val="24"/>
          <w:shd w:val="clear" w:color="auto" w:fill="FFFFFF"/>
        </w:rPr>
      </w:pPr>
    </w:p>
    <w:tbl>
      <w:tblPr>
        <w:tblpPr w:leftFromText="180" w:rightFromText="180" w:bottomFromText="200" w:vertAnchor="text" w:horzAnchor="margin" w:tblpXSpec="center" w:tblpY="98"/>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480"/>
        <w:gridCol w:w="1418"/>
        <w:gridCol w:w="1275"/>
        <w:gridCol w:w="1134"/>
        <w:gridCol w:w="1134"/>
        <w:gridCol w:w="1418"/>
        <w:gridCol w:w="1134"/>
        <w:gridCol w:w="1134"/>
        <w:gridCol w:w="709"/>
        <w:gridCol w:w="708"/>
        <w:gridCol w:w="698"/>
        <w:gridCol w:w="567"/>
        <w:gridCol w:w="567"/>
        <w:gridCol w:w="567"/>
        <w:gridCol w:w="1570"/>
      </w:tblGrid>
      <w:tr w:rsidR="006A4296" w:rsidRPr="006A4296" w:rsidTr="00D7294D">
        <w:trPr>
          <w:trHeight w:val="945"/>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Calibri" w:hAnsi="Arial" w:cs="Arial"/>
                <w:sz w:val="24"/>
                <w:szCs w:val="24"/>
              </w:rPr>
              <w:t>№</w:t>
            </w:r>
            <w:r w:rsidRPr="006A4296">
              <w:rPr>
                <w:rFonts w:ascii="Arial" w:eastAsia="Calibri" w:hAnsi="Arial" w:cs="Arial"/>
                <w:sz w:val="24"/>
                <w:szCs w:val="24"/>
                <w:lang w:val="en-US"/>
              </w:rPr>
              <w:t xml:space="preserve"> </w:t>
            </w:r>
            <w:r w:rsidRPr="006A4296">
              <w:rPr>
                <w:rFonts w:ascii="Arial" w:eastAsia="Times New Roman" w:hAnsi="Arial" w:cs="Arial"/>
                <w:sz w:val="24"/>
                <w:szCs w:val="24"/>
              </w:rPr>
              <w:t>п/п</w:t>
            </w:r>
          </w:p>
        </w:tc>
        <w:tc>
          <w:tcPr>
            <w:tcW w:w="148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Наименование муниципального образования Московской области/</w:t>
            </w:r>
            <w:proofErr w:type="spellStart"/>
            <w:r w:rsidRPr="006A4296">
              <w:rPr>
                <w:rFonts w:ascii="Arial" w:eastAsia="Times New Roman" w:hAnsi="Arial" w:cs="Arial"/>
                <w:sz w:val="24"/>
                <w:szCs w:val="24"/>
              </w:rPr>
              <w:t>наиме-нование</w:t>
            </w:r>
            <w:proofErr w:type="spellEnd"/>
            <w:r w:rsidRPr="006A4296">
              <w:rPr>
                <w:rFonts w:ascii="Arial" w:eastAsia="Times New Roman" w:hAnsi="Arial" w:cs="Arial"/>
                <w:sz w:val="24"/>
                <w:szCs w:val="24"/>
              </w:rPr>
              <w:t xml:space="preserve"> объекта, адрес объекта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Мощность/</w:t>
            </w:r>
          </w:p>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прирост мощности объекта строительства (кв. метр, погонный метр, место, койко-место и так далее)</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Виды работ</w:t>
            </w:r>
            <w:r w:rsidRPr="006A4296">
              <w:rPr>
                <w:rFonts w:ascii="Arial" w:eastAsia="Times New Roman" w:hAnsi="Arial" w:cs="Arial"/>
                <w:sz w:val="24"/>
                <w:szCs w:val="24"/>
              </w:rPr>
              <w:br/>
              <w:t xml:space="preserve"> в соответствии </w:t>
            </w:r>
            <w:r w:rsidRPr="006A4296">
              <w:rPr>
                <w:rFonts w:ascii="Arial" w:eastAsia="Times New Roman" w:hAnsi="Arial" w:cs="Arial"/>
                <w:sz w:val="24"/>
                <w:szCs w:val="24"/>
              </w:rPr>
              <w:br/>
              <w:t>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color w:val="000000"/>
                <w:sz w:val="24"/>
                <w:szCs w:val="24"/>
              </w:rPr>
              <w:t>Открытие объекта/ завершение работ**</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Предельная стоимость объекта капитального строительства/работ</w:t>
            </w:r>
            <w:r w:rsidRPr="006A4296">
              <w:rPr>
                <w:rFonts w:ascii="Arial" w:eastAsia="Times New Roman" w:hAnsi="Arial" w:cs="Arial"/>
                <w:sz w:val="24"/>
                <w:szCs w:val="24"/>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proofErr w:type="spellStart"/>
            <w:r w:rsidRPr="006A4296">
              <w:rPr>
                <w:rFonts w:ascii="Arial" w:eastAsia="Times New Roman" w:hAnsi="Arial" w:cs="Arial"/>
                <w:sz w:val="24"/>
                <w:szCs w:val="24"/>
              </w:rPr>
              <w:t>Профинан-сировано</w:t>
            </w:r>
            <w:proofErr w:type="spellEnd"/>
            <w:r w:rsidRPr="006A4296">
              <w:rPr>
                <w:rFonts w:ascii="Arial" w:eastAsia="Times New Roman" w:hAnsi="Arial" w:cs="Arial"/>
                <w:sz w:val="24"/>
                <w:szCs w:val="24"/>
              </w:rPr>
              <w:t xml:space="preserve"> </w:t>
            </w:r>
            <w:r w:rsidRPr="006A4296">
              <w:rPr>
                <w:rFonts w:ascii="Arial" w:eastAsia="Times New Roman" w:hAnsi="Arial" w:cs="Arial"/>
                <w:sz w:val="24"/>
                <w:szCs w:val="24"/>
              </w:rPr>
              <w:br/>
              <w:t>на 01.01.2022</w:t>
            </w:r>
            <w:r w:rsidRPr="006A4296">
              <w:rPr>
                <w:rFonts w:ascii="Arial" w:eastAsia="Times New Roman" w:hAnsi="Arial" w:cs="Arial"/>
                <w:sz w:val="24"/>
                <w:szCs w:val="24"/>
              </w:rPr>
              <w:br/>
              <w:t xml:space="preserve"> (тыс. руб.)***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 xml:space="preserve">Источники </w:t>
            </w:r>
            <w:proofErr w:type="spellStart"/>
            <w:r w:rsidRPr="006A4296">
              <w:rPr>
                <w:rFonts w:ascii="Arial" w:eastAsia="Times New Roman" w:hAnsi="Arial" w:cs="Arial"/>
                <w:sz w:val="24"/>
                <w:szCs w:val="24"/>
              </w:rPr>
              <w:t>финансирова-ния</w:t>
            </w:r>
            <w:proofErr w:type="spellEnd"/>
          </w:p>
        </w:tc>
        <w:tc>
          <w:tcPr>
            <w:tcW w:w="3816" w:type="dxa"/>
            <w:gridSpan w:val="6"/>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Финансирование, в том числе распределение субсидий </w:t>
            </w:r>
            <w:r w:rsidRPr="006A4296">
              <w:rPr>
                <w:rFonts w:ascii="Arial" w:eastAsia="Times New Roman" w:hAnsi="Arial" w:cs="Arial"/>
                <w:sz w:val="24"/>
                <w:szCs w:val="24"/>
              </w:rPr>
              <w:br/>
              <w:t>из бюджета Московской области (тыс. руб.)</w:t>
            </w:r>
          </w:p>
        </w:tc>
        <w:tc>
          <w:tcPr>
            <w:tcW w:w="157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Остаток сметной стоимости </w:t>
            </w:r>
            <w:r w:rsidRPr="006A4296">
              <w:rPr>
                <w:rFonts w:ascii="Arial" w:eastAsia="Times New Roman" w:hAnsi="Arial" w:cs="Arial"/>
                <w:sz w:val="24"/>
                <w:szCs w:val="24"/>
              </w:rPr>
              <w:br/>
              <w:t xml:space="preserve">до ввода </w:t>
            </w:r>
            <w:r w:rsidRPr="006A4296">
              <w:rPr>
                <w:rFonts w:ascii="Arial" w:eastAsia="Times New Roman" w:hAnsi="Arial" w:cs="Arial"/>
                <w:sz w:val="24"/>
                <w:szCs w:val="24"/>
              </w:rPr>
              <w:br/>
              <w:t xml:space="preserve">в эксплуатацию объекта капитального строительства/ </w:t>
            </w:r>
            <w:r w:rsidRPr="006A4296">
              <w:rPr>
                <w:rFonts w:ascii="Arial" w:eastAsia="Times New Roman" w:hAnsi="Arial" w:cs="Arial"/>
                <w:sz w:val="24"/>
                <w:szCs w:val="24"/>
              </w:rPr>
              <w:br/>
              <w:t>до завершения работ</w:t>
            </w:r>
          </w:p>
          <w:p w:rsidR="006A4296" w:rsidRPr="006A4296" w:rsidRDefault="006A4296" w:rsidP="006A4296">
            <w:pPr>
              <w:widowControl w:val="0"/>
              <w:autoSpaceDE w:val="0"/>
              <w:autoSpaceDN w:val="0"/>
              <w:adjustRightInd w:val="0"/>
              <w:ind w:left="-42" w:firstLine="42"/>
              <w:jc w:val="center"/>
              <w:rPr>
                <w:rFonts w:ascii="Arial" w:eastAsia="Times New Roman" w:hAnsi="Arial" w:cs="Arial"/>
                <w:sz w:val="24"/>
                <w:szCs w:val="24"/>
              </w:rPr>
            </w:pPr>
            <w:r w:rsidRPr="006A4296">
              <w:rPr>
                <w:rFonts w:ascii="Arial" w:eastAsia="Times New Roman" w:hAnsi="Arial" w:cs="Arial"/>
                <w:sz w:val="24"/>
                <w:szCs w:val="24"/>
              </w:rPr>
              <w:t xml:space="preserve"> (</w:t>
            </w:r>
            <w:proofErr w:type="spellStart"/>
            <w:r w:rsidRPr="006A4296">
              <w:rPr>
                <w:rFonts w:ascii="Arial" w:eastAsia="Times New Roman" w:hAnsi="Arial" w:cs="Arial"/>
                <w:sz w:val="24"/>
                <w:szCs w:val="24"/>
              </w:rPr>
              <w:t>тыс.рублей</w:t>
            </w:r>
            <w:proofErr w:type="spellEnd"/>
            <w:r w:rsidRPr="006A4296">
              <w:rPr>
                <w:rFonts w:ascii="Arial" w:eastAsia="Times New Roman" w:hAnsi="Arial" w:cs="Arial"/>
                <w:sz w:val="24"/>
                <w:szCs w:val="24"/>
              </w:rPr>
              <w:t>)</w:t>
            </w:r>
          </w:p>
        </w:tc>
      </w:tr>
      <w:tr w:rsidR="006A4296" w:rsidRPr="006A4296" w:rsidTr="00D7294D">
        <w:trPr>
          <w:trHeight w:val="129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w:t>
            </w:r>
          </w:p>
        </w:tc>
        <w:tc>
          <w:tcPr>
            <w:tcW w:w="70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69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2026 год</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2027 год</w:t>
            </w: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23"/>
        </w:trPr>
        <w:tc>
          <w:tcPr>
            <w:tcW w:w="42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tc>
        <w:tc>
          <w:tcPr>
            <w:tcW w:w="148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11</w:t>
            </w:r>
          </w:p>
        </w:tc>
        <w:tc>
          <w:tcPr>
            <w:tcW w:w="698"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15</w:t>
            </w:r>
          </w:p>
        </w:tc>
        <w:tc>
          <w:tcPr>
            <w:tcW w:w="1570"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16</w:t>
            </w:r>
          </w:p>
        </w:tc>
      </w:tr>
      <w:tr w:rsidR="006A4296" w:rsidRPr="006A4296" w:rsidTr="00D7294D">
        <w:trPr>
          <w:trHeight w:val="30"/>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1.</w:t>
            </w: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left"/>
              <w:rPr>
                <w:rFonts w:ascii="Arial" w:eastAsia="Times New Roman" w:hAnsi="Arial" w:cs="Arial"/>
                <w:sz w:val="24"/>
                <w:szCs w:val="24"/>
              </w:rPr>
            </w:pPr>
          </w:p>
        </w:tc>
        <w:tc>
          <w:tcPr>
            <w:tcW w:w="148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Муниципальное образование 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69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42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69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89"/>
        </w:trPr>
        <w:tc>
          <w:tcPr>
            <w:tcW w:w="42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1.1</w:t>
            </w: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left"/>
              <w:rPr>
                <w:rFonts w:ascii="Arial" w:eastAsia="Times New Roman" w:hAnsi="Arial" w:cs="Arial"/>
                <w:sz w:val="24"/>
                <w:szCs w:val="24"/>
              </w:rPr>
            </w:pPr>
          </w:p>
          <w:p w:rsidR="006A4296" w:rsidRPr="006A4296" w:rsidRDefault="006A4296" w:rsidP="006A4296">
            <w:pPr>
              <w:jc w:val="left"/>
              <w:rPr>
                <w:rFonts w:ascii="Arial" w:eastAsia="Times New Roman" w:hAnsi="Arial" w:cs="Arial"/>
                <w:sz w:val="24"/>
                <w:szCs w:val="24"/>
              </w:rPr>
            </w:pPr>
          </w:p>
        </w:tc>
        <w:tc>
          <w:tcPr>
            <w:tcW w:w="148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Объект 1</w:t>
            </w:r>
          </w:p>
        </w:tc>
        <w:tc>
          <w:tcPr>
            <w:tcW w:w="141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Итого по объекту:</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69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158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69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p>
        </w:tc>
      </w:tr>
      <w:tr w:rsidR="006A4296" w:rsidRPr="006A4296" w:rsidTr="00D7294D">
        <w:trPr>
          <w:trHeight w:val="20"/>
        </w:trPr>
        <w:tc>
          <w:tcPr>
            <w:tcW w:w="1905"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перечню</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69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823"/>
        </w:trPr>
        <w:tc>
          <w:tcPr>
            <w:tcW w:w="190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69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rPr>
          <w:trHeight w:val="20"/>
        </w:trPr>
        <w:tc>
          <w:tcPr>
            <w:tcW w:w="1905"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Нераспределенный остаток</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69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7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971"/>
        </w:trPr>
        <w:tc>
          <w:tcPr>
            <w:tcW w:w="190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69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r w:rsidR="006A4296" w:rsidRPr="006A4296" w:rsidTr="00D7294D">
        <w:trPr>
          <w:trHeight w:val="20"/>
        </w:trPr>
        <w:tc>
          <w:tcPr>
            <w:tcW w:w="1905" w:type="dxa"/>
            <w:gridSpan w:val="2"/>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left"/>
              <w:rPr>
                <w:rFonts w:ascii="Arial" w:eastAsia="Times New Roman" w:hAnsi="Arial" w:cs="Arial"/>
                <w:sz w:val="24"/>
                <w:szCs w:val="24"/>
              </w:rPr>
            </w:pPr>
            <w:r w:rsidRPr="006A4296">
              <w:rPr>
                <w:rFonts w:ascii="Arial" w:eastAsia="Times New Roman" w:hAnsi="Arial" w:cs="Arial"/>
                <w:sz w:val="24"/>
                <w:szCs w:val="24"/>
              </w:rPr>
              <w:t>Всего по мероприятию</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lang w:val="en-US"/>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jc w:val="center"/>
              <w:rPr>
                <w:rFonts w:ascii="Arial" w:eastAsia="Times New Roman" w:hAnsi="Arial" w:cs="Arial"/>
                <w:sz w:val="24"/>
                <w:szCs w:val="24"/>
              </w:rPr>
            </w:pPr>
            <w:r w:rsidRPr="006A4296">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69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70" w:type="dxa"/>
            <w:vMerge w:val="restart"/>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Х</w:t>
            </w:r>
          </w:p>
        </w:tc>
      </w:tr>
      <w:tr w:rsidR="006A4296" w:rsidRPr="006A4296" w:rsidTr="00D7294D">
        <w:trPr>
          <w:trHeight w:val="1203"/>
        </w:trPr>
        <w:tc>
          <w:tcPr>
            <w:tcW w:w="1905" w:type="dxa"/>
            <w:gridSpan w:val="2"/>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widowControl w:val="0"/>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 xml:space="preserve">Средства бюджетов </w:t>
            </w:r>
            <w:proofErr w:type="spellStart"/>
            <w:r w:rsidRPr="006A4296">
              <w:rPr>
                <w:rFonts w:ascii="Arial" w:eastAsia="Times New Roman" w:hAnsi="Arial" w:cs="Arial"/>
                <w:sz w:val="24"/>
                <w:szCs w:val="24"/>
              </w:rPr>
              <w:t>муниципаль-ных</w:t>
            </w:r>
            <w:proofErr w:type="spellEnd"/>
            <w:r w:rsidRPr="006A4296">
              <w:rPr>
                <w:rFonts w:ascii="Arial" w:eastAsia="Times New Roman" w:hAnsi="Arial" w:cs="Arial"/>
                <w:sz w:val="24"/>
                <w:szCs w:val="24"/>
              </w:rPr>
              <w:t xml:space="preserve">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69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6A4296" w:rsidRPr="006A4296" w:rsidRDefault="006A4296" w:rsidP="006A4296">
            <w:pPr>
              <w:jc w:val="left"/>
              <w:rPr>
                <w:rFonts w:ascii="Arial" w:eastAsia="Times New Roman" w:hAnsi="Arial" w:cs="Arial"/>
                <w:sz w:val="24"/>
                <w:szCs w:val="24"/>
              </w:rPr>
            </w:pPr>
          </w:p>
        </w:tc>
      </w:tr>
    </w:tbl>
    <w:p w:rsidR="006A4296" w:rsidRPr="006A4296" w:rsidRDefault="006A4296" w:rsidP="006A4296">
      <w:pPr>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Справочная таблица:</w:t>
      </w:r>
    </w:p>
    <w:p w:rsidR="006A4296" w:rsidRPr="006A4296" w:rsidRDefault="006A4296" w:rsidP="006A4296">
      <w:pPr>
        <w:autoSpaceDE w:val="0"/>
        <w:autoSpaceDN w:val="0"/>
        <w:adjustRightInd w:val="0"/>
        <w:jc w:val="left"/>
        <w:rPr>
          <w:rFonts w:ascii="Arial" w:eastAsia="Calibri" w:hAnsi="Arial" w:cs="Arial"/>
          <w:sz w:val="24"/>
          <w:szCs w:val="24"/>
        </w:rPr>
      </w:pPr>
    </w:p>
    <w:tbl>
      <w:tblPr>
        <w:tblpPr w:leftFromText="180" w:rightFromText="180" w:bottomFromText="200" w:vertAnchor="text" w:horzAnchor="margin" w:tblpX="-647" w:tblpY="59"/>
        <w:tblW w:w="15938" w:type="dxa"/>
        <w:tblLayout w:type="fixed"/>
        <w:tblCellMar>
          <w:top w:w="102" w:type="dxa"/>
          <w:left w:w="62" w:type="dxa"/>
          <w:bottom w:w="102" w:type="dxa"/>
          <w:right w:w="62" w:type="dxa"/>
        </w:tblCellMar>
        <w:tblLook w:val="04A0" w:firstRow="1" w:lastRow="0" w:firstColumn="1" w:lastColumn="0" w:noHBand="0" w:noVBand="1"/>
      </w:tblPr>
      <w:tblGrid>
        <w:gridCol w:w="3542"/>
        <w:gridCol w:w="2551"/>
        <w:gridCol w:w="2126"/>
        <w:gridCol w:w="1985"/>
        <w:gridCol w:w="1984"/>
        <w:gridCol w:w="1843"/>
        <w:gridCol w:w="1907"/>
      </w:tblGrid>
      <w:tr w:rsidR="006A4296" w:rsidRPr="006A4296" w:rsidTr="00D7294D">
        <w:trPr>
          <w:trHeight w:val="225"/>
        </w:trPr>
        <w:tc>
          <w:tcPr>
            <w:tcW w:w="354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ind w:left="-205"/>
              <w:jc w:val="center"/>
              <w:rPr>
                <w:rFonts w:ascii="Arial" w:eastAsia="Times New Roman" w:hAnsi="Arial" w:cs="Arial"/>
                <w:sz w:val="24"/>
                <w:szCs w:val="24"/>
              </w:rPr>
            </w:pPr>
            <w:r w:rsidRPr="006A4296">
              <w:rPr>
                <w:rFonts w:ascii="Arial" w:eastAsia="Times New Roman" w:hAnsi="Arial" w:cs="Arial"/>
                <w:sz w:val="24"/>
                <w:szCs w:val="24"/>
              </w:rPr>
              <w:t>Количество объектов строительства/реконструкции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Всего, в том числе по годам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2024 год</w:t>
            </w:r>
          </w:p>
        </w:tc>
        <w:tc>
          <w:tcPr>
            <w:tcW w:w="1984"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2025 год</w:t>
            </w:r>
          </w:p>
        </w:tc>
        <w:tc>
          <w:tcPr>
            <w:tcW w:w="1843"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2026 год</w:t>
            </w:r>
          </w:p>
        </w:tc>
        <w:tc>
          <w:tcPr>
            <w:tcW w:w="1907"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center"/>
              <w:rPr>
                <w:rFonts w:ascii="Arial" w:eastAsia="Times New Roman" w:hAnsi="Arial" w:cs="Arial"/>
                <w:sz w:val="24"/>
                <w:szCs w:val="24"/>
              </w:rPr>
            </w:pPr>
            <w:r w:rsidRPr="006A4296">
              <w:rPr>
                <w:rFonts w:ascii="Arial" w:eastAsia="Times New Roman" w:hAnsi="Arial" w:cs="Arial"/>
                <w:sz w:val="24"/>
                <w:szCs w:val="24"/>
              </w:rPr>
              <w:t>2027 год</w:t>
            </w:r>
          </w:p>
        </w:tc>
      </w:tr>
      <w:tr w:rsidR="006A4296" w:rsidRPr="006A4296" w:rsidTr="00D7294D">
        <w:tc>
          <w:tcPr>
            <w:tcW w:w="354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вводимых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0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r w:rsidR="006A4296" w:rsidRPr="006A4296" w:rsidTr="00D7294D">
        <w:tc>
          <w:tcPr>
            <w:tcW w:w="3542" w:type="dxa"/>
            <w:tcBorders>
              <w:top w:val="single" w:sz="4" w:space="0" w:color="auto"/>
              <w:left w:val="single" w:sz="4" w:space="0" w:color="auto"/>
              <w:bottom w:val="single" w:sz="4" w:space="0" w:color="auto"/>
              <w:right w:val="single" w:sz="4" w:space="0" w:color="auto"/>
            </w:tcBorders>
            <w:hideMark/>
          </w:tcPr>
          <w:p w:rsidR="006A4296" w:rsidRPr="006A4296" w:rsidRDefault="006A4296" w:rsidP="006A4296">
            <w:pPr>
              <w:autoSpaceDE w:val="0"/>
              <w:autoSpaceDN w:val="0"/>
              <w:adjustRightInd w:val="0"/>
              <w:jc w:val="left"/>
              <w:rPr>
                <w:rFonts w:ascii="Arial" w:eastAsia="Times New Roman" w:hAnsi="Arial" w:cs="Arial"/>
                <w:sz w:val="24"/>
                <w:szCs w:val="24"/>
              </w:rPr>
            </w:pPr>
            <w:r w:rsidRPr="006A4296">
              <w:rPr>
                <w:rFonts w:ascii="Arial" w:eastAsia="Times New Roman" w:hAnsi="Arial" w:cs="Arial"/>
                <w:sz w:val="24"/>
                <w:szCs w:val="24"/>
              </w:rPr>
              <w:t>открываемых</w:t>
            </w:r>
          </w:p>
        </w:tc>
        <w:tc>
          <w:tcPr>
            <w:tcW w:w="25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c>
          <w:tcPr>
            <w:tcW w:w="190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autoSpaceDE w:val="0"/>
              <w:autoSpaceDN w:val="0"/>
              <w:adjustRightInd w:val="0"/>
              <w:jc w:val="center"/>
              <w:rPr>
                <w:rFonts w:ascii="Arial" w:eastAsia="Times New Roman" w:hAnsi="Arial" w:cs="Arial"/>
                <w:sz w:val="24"/>
                <w:szCs w:val="24"/>
              </w:rPr>
            </w:pPr>
          </w:p>
        </w:tc>
      </w:tr>
    </w:tbl>
    <w:p w:rsidR="006A4296" w:rsidRPr="006A4296" w:rsidRDefault="006A4296" w:rsidP="006A4296">
      <w:pPr>
        <w:jc w:val="both"/>
        <w:rPr>
          <w:rFonts w:ascii="Arial" w:eastAsia="Calibri" w:hAnsi="Arial" w:cs="Arial"/>
          <w:sz w:val="24"/>
          <w:szCs w:val="24"/>
        </w:rPr>
      </w:pPr>
    </w:p>
    <w:p w:rsidR="006A4296" w:rsidRPr="006A4296" w:rsidRDefault="006A4296" w:rsidP="006A4296">
      <w:pPr>
        <w:jc w:val="both"/>
        <w:rPr>
          <w:rFonts w:ascii="Arial" w:eastAsia="Calibri" w:hAnsi="Arial" w:cs="Arial"/>
          <w:sz w:val="24"/>
          <w:szCs w:val="24"/>
        </w:rPr>
      </w:pPr>
      <w:r w:rsidRPr="006A4296">
        <w:rPr>
          <w:rFonts w:ascii="Arial" w:eastAsia="Calibri" w:hAnsi="Arial" w:cs="Arial"/>
          <w:sz w:val="24"/>
          <w:szCs w:val="24"/>
        </w:rPr>
        <w:t>** Графа 5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xml:space="preserve">. –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 графа 6 заполняется в формате «</w:t>
      </w:r>
      <w:proofErr w:type="spellStart"/>
      <w:r w:rsidRPr="006A4296">
        <w:rPr>
          <w:rFonts w:ascii="Arial" w:eastAsia="Calibri" w:hAnsi="Arial" w:cs="Arial"/>
          <w:sz w:val="24"/>
          <w:szCs w:val="24"/>
        </w:rPr>
        <w:t>дд.мм.гг</w:t>
      </w:r>
      <w:proofErr w:type="spellEnd"/>
      <w:r w:rsidRPr="006A4296">
        <w:rPr>
          <w:rFonts w:ascii="Arial" w:eastAsia="Calibri" w:hAnsi="Arial" w:cs="Arial"/>
          <w:sz w:val="24"/>
          <w:szCs w:val="24"/>
        </w:rPr>
        <w:t>.».</w:t>
      </w:r>
    </w:p>
    <w:p w:rsidR="006A4296" w:rsidRPr="006A4296" w:rsidRDefault="006A4296" w:rsidP="006A4296">
      <w:pPr>
        <w:contextualSpacing/>
        <w:jc w:val="both"/>
        <w:rPr>
          <w:rFonts w:ascii="Arial" w:eastAsia="Calibri" w:hAnsi="Arial" w:cs="Arial"/>
          <w:sz w:val="24"/>
          <w:szCs w:val="24"/>
        </w:rPr>
      </w:pPr>
      <w:r w:rsidRPr="006A4296">
        <w:rPr>
          <w:rFonts w:ascii="Arial" w:eastAsia="Calibri" w:hAnsi="Arial" w:cs="Arial"/>
          <w:sz w:val="24"/>
          <w:szCs w:val="24"/>
        </w:rPr>
        <w:t>*** Год начала реализации соответствующего мероприятия государственной программы Московской области. При формировании адресных перечней на 2023 год и на плановый период 2024 и 2025 годов указывается сумма, сложившаяся на 01.01.2023 года.</w:t>
      </w:r>
    </w:p>
    <w:p w:rsidR="006A4296" w:rsidRPr="006A4296" w:rsidRDefault="006A4296" w:rsidP="006A4296">
      <w:pPr>
        <w:autoSpaceDE w:val="0"/>
        <w:autoSpaceDN w:val="0"/>
        <w:adjustRightInd w:val="0"/>
        <w:jc w:val="center"/>
        <w:rPr>
          <w:rFonts w:ascii="Arial" w:eastAsia="Times New Roman" w:hAnsi="Arial" w:cs="Arial"/>
          <w:bCs/>
          <w:color w:val="26282F"/>
          <w:sz w:val="24"/>
          <w:szCs w:val="24"/>
        </w:rPr>
      </w:pPr>
    </w:p>
    <w:p w:rsidR="006A4296" w:rsidRPr="006A4296" w:rsidRDefault="006A4296" w:rsidP="006A4296">
      <w:pPr>
        <w:autoSpaceDE w:val="0"/>
        <w:autoSpaceDN w:val="0"/>
        <w:adjustRightInd w:val="0"/>
        <w:jc w:val="center"/>
        <w:rPr>
          <w:rFonts w:ascii="Arial" w:eastAsia="Times New Roman" w:hAnsi="Arial" w:cs="Arial"/>
          <w:bCs/>
          <w:color w:val="26282F"/>
          <w:sz w:val="24"/>
          <w:szCs w:val="24"/>
        </w:rPr>
      </w:pP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bookmarkStart w:id="2" w:name="Par1159"/>
      <w:bookmarkEnd w:id="2"/>
      <w:r w:rsidRPr="006A4296">
        <w:rPr>
          <w:rFonts w:ascii="Arial" w:eastAsia="Times New Roman" w:hAnsi="Arial" w:cs="Arial"/>
          <w:sz w:val="24"/>
          <w:szCs w:val="24"/>
          <w:lang w:eastAsia="ru-RU"/>
        </w:rPr>
        <w:t>Перечень мероприятий подпрограммы 7«Обеспечивающая подпрограмма»</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bl>
      <w:tblPr>
        <w:tblW w:w="15802" w:type="dxa"/>
        <w:tblInd w:w="-431" w:type="dxa"/>
        <w:tblLayout w:type="fixed"/>
        <w:tblCellMar>
          <w:top w:w="102" w:type="dxa"/>
          <w:left w:w="62" w:type="dxa"/>
          <w:bottom w:w="102" w:type="dxa"/>
          <w:right w:w="62" w:type="dxa"/>
        </w:tblCellMar>
        <w:tblLook w:val="0000" w:firstRow="0" w:lastRow="0" w:firstColumn="0" w:lastColumn="0" w:noHBand="0" w:noVBand="0"/>
      </w:tblPr>
      <w:tblGrid>
        <w:gridCol w:w="777"/>
        <w:gridCol w:w="2268"/>
        <w:gridCol w:w="1701"/>
        <w:gridCol w:w="1701"/>
        <w:gridCol w:w="1345"/>
        <w:gridCol w:w="2693"/>
        <w:gridCol w:w="851"/>
        <w:gridCol w:w="850"/>
        <w:gridCol w:w="851"/>
        <w:gridCol w:w="923"/>
        <w:gridCol w:w="1842"/>
      </w:tblGrid>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 п/п</w:t>
            </w: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Мероприятие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Источники финансирования</w:t>
            </w:r>
          </w:p>
        </w:tc>
        <w:tc>
          <w:tcPr>
            <w:tcW w:w="1345"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Всего</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 (тыс. руб.)</w:t>
            </w:r>
          </w:p>
        </w:tc>
        <w:tc>
          <w:tcPr>
            <w:tcW w:w="6168" w:type="dxa"/>
            <w:gridSpan w:val="5"/>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Объем финансирования по годам (тыс. руб.)</w:t>
            </w:r>
          </w:p>
        </w:tc>
        <w:tc>
          <w:tcPr>
            <w:tcW w:w="184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Ответственный </w:t>
            </w:r>
          </w:p>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за выполнение мероприятия </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2023 год </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2024 год </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2025 год </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 xml:space="preserve">2026 год </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2027 год</w:t>
            </w: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c>
          <w:tcPr>
            <w:tcW w:w="777"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4</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9</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11</w:t>
            </w:r>
          </w:p>
        </w:tc>
      </w:tr>
      <w:tr w:rsidR="006A4296" w:rsidRPr="006A4296" w:rsidTr="00D7294D">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w:t>
            </w: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Основное мероприятие 01. «Создание условий для реализации полномочий органов местного самоуправления»</w:t>
            </w: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2268" w:type="dxa"/>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r>
      <w:tr w:rsidR="006A4296" w:rsidRPr="006A4296" w:rsidTr="00D7294D">
        <w:tc>
          <w:tcPr>
            <w:tcW w:w="777"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1.1</w:t>
            </w:r>
          </w:p>
        </w:tc>
        <w:tc>
          <w:tcPr>
            <w:tcW w:w="2268" w:type="dxa"/>
            <w:vMerge w:val="restart"/>
            <w:tcBorders>
              <w:top w:val="single" w:sz="4" w:space="0" w:color="auto"/>
              <w:left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 xml:space="preserve">Мероприятие 01.01. </w:t>
            </w:r>
          </w:p>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Расходы на обеспечение деятельности (оказание услуг) муниципальных учреждений в сфере строительства</w:t>
            </w:r>
          </w:p>
          <w:p w:rsidR="006A4296" w:rsidRPr="006A4296" w:rsidRDefault="006A4296" w:rsidP="006A4296">
            <w:pPr>
              <w:jc w:val="left"/>
              <w:rPr>
                <w:rFonts w:ascii="Arial" w:eastAsia="Calibri" w:hAnsi="Arial" w:cs="Arial"/>
                <w:sz w:val="24"/>
                <w:szCs w:val="24"/>
              </w:rPr>
            </w:pP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val="restart"/>
            <w:tcBorders>
              <w:top w:val="single" w:sz="4" w:space="0" w:color="auto"/>
              <w:left w:val="single" w:sz="4" w:space="0" w:color="auto"/>
              <w:right w:val="single" w:sz="4" w:space="0" w:color="auto"/>
            </w:tcBorders>
          </w:tcPr>
          <w:p w:rsidR="006A4296" w:rsidRPr="006A4296" w:rsidRDefault="006A4296" w:rsidP="006A4296">
            <w:pPr>
              <w:jc w:val="center"/>
              <w:rPr>
                <w:rFonts w:ascii="Arial" w:eastAsia="Calibri" w:hAnsi="Arial" w:cs="Arial"/>
                <w:sz w:val="24"/>
                <w:szCs w:val="24"/>
              </w:rPr>
            </w:pPr>
            <w:r w:rsidRPr="006A4296">
              <w:rPr>
                <w:rFonts w:ascii="Arial" w:eastAsia="Calibri" w:hAnsi="Arial" w:cs="Arial"/>
                <w:sz w:val="24"/>
                <w:szCs w:val="24"/>
              </w:rPr>
              <w:t>х</w:t>
            </w:r>
          </w:p>
        </w:tc>
      </w:tr>
      <w:tr w:rsidR="006A4296" w:rsidRPr="006A4296" w:rsidTr="00D7294D">
        <w:tc>
          <w:tcPr>
            <w:tcW w:w="777"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tcBorders>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rPr>
          <w:trHeight w:val="198"/>
        </w:trPr>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1.2</w:t>
            </w: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p w:rsidR="006A4296" w:rsidRPr="006A4296" w:rsidRDefault="006A4296" w:rsidP="006A4296">
            <w:pPr>
              <w:jc w:val="left"/>
              <w:rPr>
                <w:rFonts w:ascii="Arial" w:eastAsia="Calibri" w:hAnsi="Arial" w:cs="Arial"/>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Мероприятие 01.02.</w:t>
            </w:r>
          </w:p>
          <w:p w:rsidR="006A4296" w:rsidRPr="006A4296" w:rsidRDefault="006A4296" w:rsidP="006A4296">
            <w:pPr>
              <w:widowControl w:val="0"/>
              <w:autoSpaceDE w:val="0"/>
              <w:autoSpaceDN w:val="0"/>
              <w:adjustRightInd w:val="0"/>
              <w:jc w:val="left"/>
              <w:rPr>
                <w:rFonts w:ascii="Arial" w:eastAsia="Calibri" w:hAnsi="Arial" w:cs="Arial"/>
                <w:sz w:val="24"/>
                <w:szCs w:val="24"/>
              </w:rPr>
            </w:pPr>
            <w:r w:rsidRPr="006A4296">
              <w:rPr>
                <w:rFonts w:ascii="Arial" w:eastAsia="Calibri" w:hAnsi="Arial" w:cs="Arial"/>
                <w:sz w:val="24"/>
                <w:szCs w:val="24"/>
              </w:rPr>
              <w:t>Обеспечение деятельности органов местного самоуправления (Комитеты и отраслевые управления при администрации (по строительству)</w:t>
            </w:r>
          </w:p>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Times New Roman" w:hAnsi="Arial" w:cs="Arial"/>
                <w:sz w:val="24"/>
                <w:szCs w:val="24"/>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val="restart"/>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х</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jc w:val="left"/>
              <w:rPr>
                <w:rFonts w:ascii="Arial" w:eastAsia="Calibri" w:hAnsi="Arial" w:cs="Arial"/>
                <w:sz w:val="24"/>
                <w:szCs w:val="24"/>
              </w:rPr>
            </w:pPr>
            <w:r w:rsidRPr="006A4296">
              <w:rPr>
                <w:rFonts w:ascii="Arial" w:eastAsia="Calibri" w:hAnsi="Arial" w:cs="Arial"/>
                <w:sz w:val="24"/>
                <w:szCs w:val="24"/>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9" w:type="dxa"/>
            <w:gridSpan w:val="2"/>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 по подпрограмме 7</w:t>
            </w: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val="restart"/>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center"/>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Средства бюджета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top w:val="single" w:sz="4" w:space="0" w:color="auto"/>
              <w:left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r w:rsidR="006A4296" w:rsidRPr="006A4296" w:rsidTr="00D7294D">
        <w:tc>
          <w:tcPr>
            <w:tcW w:w="777" w:type="dxa"/>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b/>
                <w:sz w:val="24"/>
                <w:szCs w:val="24"/>
                <w:lang w:eastAsia="ru-RU"/>
              </w:rPr>
            </w:pPr>
            <w:r w:rsidRPr="006A4296">
              <w:rPr>
                <w:rFonts w:ascii="Arial" w:eastAsia="Times New Roman" w:hAnsi="Arial" w:cs="Arial"/>
                <w:sz w:val="24"/>
                <w:szCs w:val="24"/>
                <w:lang w:eastAsia="ru-RU"/>
              </w:rPr>
              <w:t>Средства бюджетов муниципальных образований Московской области</w:t>
            </w:r>
          </w:p>
        </w:tc>
        <w:tc>
          <w:tcPr>
            <w:tcW w:w="1345"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269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r w:rsidRPr="006A4296">
              <w:rPr>
                <w:rFonts w:ascii="Arial" w:eastAsia="Times New Roman" w:hAnsi="Arial" w:cs="Arial"/>
                <w:sz w:val="24"/>
                <w:szCs w:val="24"/>
                <w:lang w:eastAsia="ru-RU"/>
              </w:rPr>
              <w:t>0</w:t>
            </w:r>
          </w:p>
        </w:tc>
        <w:tc>
          <w:tcPr>
            <w:tcW w:w="1842" w:type="dxa"/>
            <w:vMerge/>
            <w:tcBorders>
              <w:left w:val="single" w:sz="4" w:space="0" w:color="auto"/>
              <w:bottom w:val="single" w:sz="4" w:space="0" w:color="auto"/>
              <w:right w:val="single" w:sz="4" w:space="0" w:color="auto"/>
            </w:tcBorders>
          </w:tcPr>
          <w:p w:rsidR="006A4296" w:rsidRPr="006A4296" w:rsidRDefault="006A4296" w:rsidP="006A4296">
            <w:pPr>
              <w:widowControl w:val="0"/>
              <w:autoSpaceDE w:val="0"/>
              <w:autoSpaceDN w:val="0"/>
              <w:jc w:val="left"/>
              <w:rPr>
                <w:rFonts w:ascii="Arial" w:eastAsia="Times New Roman" w:hAnsi="Arial" w:cs="Arial"/>
                <w:sz w:val="24"/>
                <w:szCs w:val="24"/>
                <w:lang w:eastAsia="ru-RU"/>
              </w:rPr>
            </w:pPr>
          </w:p>
        </w:tc>
      </w:tr>
    </w:tbl>
    <w:p w:rsidR="006A4296" w:rsidRPr="006A4296" w:rsidRDefault="006A4296" w:rsidP="006A4296">
      <w:pPr>
        <w:widowControl w:val="0"/>
        <w:autoSpaceDE w:val="0"/>
        <w:autoSpaceDN w:val="0"/>
        <w:jc w:val="both"/>
        <w:rPr>
          <w:rFonts w:ascii="Arial" w:eastAsia="Times New Roman" w:hAnsi="Arial" w:cs="Arial"/>
          <w:sz w:val="24"/>
          <w:szCs w:val="24"/>
          <w:lang w:eastAsia="ru-RU"/>
        </w:rPr>
      </w:pPr>
    </w:p>
    <w:p w:rsidR="006A4296" w:rsidRPr="006A4296" w:rsidRDefault="006A4296" w:rsidP="006A4296">
      <w:pPr>
        <w:widowControl w:val="0"/>
        <w:autoSpaceDE w:val="0"/>
        <w:autoSpaceDN w:val="0"/>
        <w:jc w:val="both"/>
        <w:rPr>
          <w:rFonts w:ascii="Arial" w:eastAsia="Times New Roman" w:hAnsi="Arial" w:cs="Arial"/>
          <w:sz w:val="24"/>
          <w:szCs w:val="24"/>
          <w:lang w:eastAsia="ru-RU"/>
        </w:rPr>
      </w:pPr>
    </w:p>
    <w:p w:rsidR="006A4296" w:rsidRPr="006A4296" w:rsidRDefault="006A4296" w:rsidP="006A4296">
      <w:pPr>
        <w:contextualSpacing/>
        <w:jc w:val="both"/>
        <w:rPr>
          <w:rFonts w:ascii="Arial" w:eastAsia="Calibri" w:hAnsi="Arial" w:cs="Arial"/>
          <w:sz w:val="24"/>
          <w:szCs w:val="24"/>
        </w:rPr>
      </w:pPr>
    </w:p>
    <w:p w:rsidR="006A4296" w:rsidRPr="006A4296" w:rsidRDefault="006A4296" w:rsidP="006A4296">
      <w:pPr>
        <w:autoSpaceDE w:val="0"/>
        <w:autoSpaceDN w:val="0"/>
        <w:adjustRightInd w:val="0"/>
        <w:jc w:val="center"/>
        <w:rPr>
          <w:rFonts w:ascii="Arial" w:eastAsia="Times New Roman" w:hAnsi="Arial" w:cs="Arial"/>
          <w:bCs/>
          <w:color w:val="26282F"/>
          <w:sz w:val="24"/>
          <w:szCs w:val="24"/>
        </w:rPr>
      </w:pPr>
    </w:p>
    <w:p w:rsidR="006A4296" w:rsidRPr="006A4296" w:rsidRDefault="006A4296" w:rsidP="006A4296">
      <w:pPr>
        <w:autoSpaceDE w:val="0"/>
        <w:autoSpaceDN w:val="0"/>
        <w:adjustRightInd w:val="0"/>
        <w:jc w:val="center"/>
        <w:rPr>
          <w:rFonts w:ascii="Arial" w:eastAsia="Times New Roman" w:hAnsi="Arial" w:cs="Arial"/>
          <w:bCs/>
          <w:color w:val="26282F"/>
          <w:sz w:val="24"/>
          <w:szCs w:val="24"/>
        </w:rPr>
      </w:pPr>
    </w:p>
    <w:p w:rsidR="00AC1CB5" w:rsidRPr="006A4296" w:rsidRDefault="00AC1CB5" w:rsidP="00AC1CB5">
      <w:pPr>
        <w:jc w:val="left"/>
        <w:rPr>
          <w:rFonts w:ascii="Arial" w:hAnsi="Arial" w:cs="Arial"/>
          <w:sz w:val="24"/>
          <w:szCs w:val="24"/>
        </w:rPr>
      </w:pPr>
    </w:p>
    <w:sectPr w:rsidR="00AC1CB5" w:rsidRPr="006A4296" w:rsidSect="006A4296">
      <w:headerReference w:type="default" r:id="rId7"/>
      <w:pgSz w:w="16838" w:h="11906" w:orient="landscape"/>
      <w:pgMar w:top="1134" w:right="567" w:bottom="1134" w:left="1134" w:header="424" w:footer="45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89" w:rsidRDefault="006A4296">
    <w:pPr>
      <w:pStyle w:val="13"/>
      <w:jc w:val="center"/>
    </w:pPr>
  </w:p>
  <w:p w:rsidR="009C5B89" w:rsidRPr="005F439C" w:rsidRDefault="006A4296" w:rsidP="00CF3525">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B5"/>
    <w:rsid w:val="000105B6"/>
    <w:rsid w:val="00080B39"/>
    <w:rsid w:val="00091D86"/>
    <w:rsid w:val="000D4750"/>
    <w:rsid w:val="001023EC"/>
    <w:rsid w:val="001312EA"/>
    <w:rsid w:val="001F222A"/>
    <w:rsid w:val="00255DEF"/>
    <w:rsid w:val="00274364"/>
    <w:rsid w:val="00297575"/>
    <w:rsid w:val="002C08A0"/>
    <w:rsid w:val="002E39FE"/>
    <w:rsid w:val="0033419B"/>
    <w:rsid w:val="00357A01"/>
    <w:rsid w:val="003E42AB"/>
    <w:rsid w:val="00401B07"/>
    <w:rsid w:val="00401B19"/>
    <w:rsid w:val="00407856"/>
    <w:rsid w:val="0045179B"/>
    <w:rsid w:val="00451AB8"/>
    <w:rsid w:val="00466DAA"/>
    <w:rsid w:val="00472B8F"/>
    <w:rsid w:val="00475D3D"/>
    <w:rsid w:val="004F61E5"/>
    <w:rsid w:val="005B258F"/>
    <w:rsid w:val="005B26E7"/>
    <w:rsid w:val="005C428B"/>
    <w:rsid w:val="005D4D90"/>
    <w:rsid w:val="005F47E2"/>
    <w:rsid w:val="005F5F65"/>
    <w:rsid w:val="00652F14"/>
    <w:rsid w:val="00671210"/>
    <w:rsid w:val="00671405"/>
    <w:rsid w:val="006A4296"/>
    <w:rsid w:val="00713C12"/>
    <w:rsid w:val="00772A18"/>
    <w:rsid w:val="007E3BD5"/>
    <w:rsid w:val="00800A14"/>
    <w:rsid w:val="0083184B"/>
    <w:rsid w:val="00854D88"/>
    <w:rsid w:val="008D59ED"/>
    <w:rsid w:val="00902DB6"/>
    <w:rsid w:val="00960C29"/>
    <w:rsid w:val="009A1655"/>
    <w:rsid w:val="009B4174"/>
    <w:rsid w:val="009D3451"/>
    <w:rsid w:val="009D6178"/>
    <w:rsid w:val="00A011F3"/>
    <w:rsid w:val="00A600FE"/>
    <w:rsid w:val="00A8530D"/>
    <w:rsid w:val="00A912BA"/>
    <w:rsid w:val="00AC0F76"/>
    <w:rsid w:val="00AC1CB5"/>
    <w:rsid w:val="00AD066C"/>
    <w:rsid w:val="00B207A6"/>
    <w:rsid w:val="00B21ACC"/>
    <w:rsid w:val="00B425BA"/>
    <w:rsid w:val="00B61E1A"/>
    <w:rsid w:val="00BD4FF1"/>
    <w:rsid w:val="00BE053E"/>
    <w:rsid w:val="00CD28DB"/>
    <w:rsid w:val="00CE01F0"/>
    <w:rsid w:val="00D47597"/>
    <w:rsid w:val="00D8758A"/>
    <w:rsid w:val="00E5669E"/>
    <w:rsid w:val="00E87B11"/>
    <w:rsid w:val="00EA5831"/>
    <w:rsid w:val="00ED5F6E"/>
    <w:rsid w:val="00F0696E"/>
    <w:rsid w:val="00F4088C"/>
    <w:rsid w:val="00F64A7D"/>
    <w:rsid w:val="00F84B01"/>
    <w:rsid w:val="00FD1F54"/>
    <w:rsid w:val="00FF5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7DA0F-9950-400A-84BE-3FA701C5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4296"/>
    <w:pPr>
      <w:keepNext/>
      <w:keepLines/>
      <w:spacing w:before="240"/>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A4296"/>
    <w:pPr>
      <w:keepNext/>
      <w:keepLines/>
      <w:spacing w:before="40"/>
      <w:outlineLvl w:val="1"/>
    </w:pPr>
    <w:rPr>
      <w:rFonts w:ascii="Calibri" w:eastAsia="Times New Roman" w:hAnsi="Calibri" w:cs="Calibri"/>
      <w:b/>
      <w:sz w:val="36"/>
      <w:szCs w:val="36"/>
      <w:lang w:eastAsia="ru-RU"/>
    </w:rPr>
  </w:style>
  <w:style w:type="paragraph" w:styleId="3">
    <w:name w:val="heading 3"/>
    <w:basedOn w:val="a"/>
    <w:next w:val="a"/>
    <w:link w:val="30"/>
    <w:uiPriority w:val="9"/>
    <w:semiHidden/>
    <w:unhideWhenUsed/>
    <w:qFormat/>
    <w:rsid w:val="006A4296"/>
    <w:pPr>
      <w:keepNext/>
      <w:keepLines/>
      <w:spacing w:before="40"/>
      <w:outlineLvl w:val="2"/>
    </w:pPr>
    <w:rPr>
      <w:rFonts w:ascii="Calibri" w:eastAsia="Times New Roman" w:hAnsi="Calibri" w:cs="Calibri"/>
      <w:b/>
      <w:szCs w:val="28"/>
      <w:lang w:eastAsia="ru-RU"/>
    </w:rPr>
  </w:style>
  <w:style w:type="paragraph" w:styleId="4">
    <w:name w:val="heading 4"/>
    <w:basedOn w:val="a"/>
    <w:next w:val="a"/>
    <w:link w:val="40"/>
    <w:uiPriority w:val="9"/>
    <w:semiHidden/>
    <w:unhideWhenUsed/>
    <w:qFormat/>
    <w:rsid w:val="006A4296"/>
    <w:pPr>
      <w:keepNext/>
      <w:keepLines/>
      <w:spacing w:before="40"/>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6A4296"/>
    <w:pPr>
      <w:keepNext/>
      <w:keepLines/>
      <w:spacing w:before="40"/>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6A4296"/>
    <w:pPr>
      <w:keepNext/>
      <w:keepLines/>
      <w:spacing w:before="40"/>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1CB5"/>
    <w:pPr>
      <w:jc w:val="left"/>
    </w:pPr>
  </w:style>
  <w:style w:type="character" w:styleId="a4">
    <w:name w:val="Hyperlink"/>
    <w:basedOn w:val="a0"/>
    <w:uiPriority w:val="99"/>
    <w:unhideWhenUsed/>
    <w:rsid w:val="00AC1CB5"/>
    <w:rPr>
      <w:color w:val="0000FF"/>
      <w:u w:val="single"/>
    </w:rPr>
  </w:style>
  <w:style w:type="paragraph" w:customStyle="1" w:styleId="11">
    <w:name w:val="Абзац списка1"/>
    <w:aliases w:val="Абзац списка нумерованный"/>
    <w:basedOn w:val="a"/>
    <w:link w:val="ListParagraphChar"/>
    <w:rsid w:val="00B207A6"/>
    <w:pPr>
      <w:spacing w:after="200" w:line="276" w:lineRule="auto"/>
      <w:ind w:left="720"/>
      <w:contextualSpacing/>
      <w:jc w:val="left"/>
    </w:pPr>
    <w:rPr>
      <w:rFonts w:ascii="Calibri" w:eastAsia="Times New Roman" w:hAnsi="Calibri" w:cs="Times New Roman"/>
      <w:szCs w:val="20"/>
    </w:rPr>
  </w:style>
  <w:style w:type="character" w:customStyle="1" w:styleId="ListParagraphChar">
    <w:name w:val="List Paragraph Char"/>
    <w:aliases w:val="Абзац списка нумерованный Char"/>
    <w:link w:val="11"/>
    <w:locked/>
    <w:rsid w:val="00B207A6"/>
    <w:rPr>
      <w:rFonts w:ascii="Calibri" w:eastAsia="Times New Roman" w:hAnsi="Calibri" w:cs="Times New Roman"/>
      <w:szCs w:val="20"/>
    </w:rPr>
  </w:style>
  <w:style w:type="paragraph" w:styleId="a5">
    <w:name w:val="Balloon Text"/>
    <w:basedOn w:val="a"/>
    <w:link w:val="a6"/>
    <w:uiPriority w:val="99"/>
    <w:semiHidden/>
    <w:unhideWhenUsed/>
    <w:rsid w:val="0045179B"/>
    <w:rPr>
      <w:rFonts w:ascii="Segoe UI" w:hAnsi="Segoe UI" w:cs="Segoe UI"/>
      <w:sz w:val="18"/>
      <w:szCs w:val="18"/>
    </w:rPr>
  </w:style>
  <w:style w:type="character" w:customStyle="1" w:styleId="a6">
    <w:name w:val="Текст выноски Знак"/>
    <w:basedOn w:val="a0"/>
    <w:link w:val="a5"/>
    <w:uiPriority w:val="99"/>
    <w:semiHidden/>
    <w:rsid w:val="0045179B"/>
    <w:rPr>
      <w:rFonts w:ascii="Segoe UI" w:hAnsi="Segoe UI" w:cs="Segoe UI"/>
      <w:sz w:val="18"/>
      <w:szCs w:val="18"/>
    </w:rPr>
  </w:style>
  <w:style w:type="paragraph" w:customStyle="1" w:styleId="110">
    <w:name w:val="Заголовок 11"/>
    <w:basedOn w:val="a"/>
    <w:next w:val="a"/>
    <w:uiPriority w:val="9"/>
    <w:qFormat/>
    <w:rsid w:val="006A4296"/>
    <w:pPr>
      <w:widowControl w:val="0"/>
      <w:autoSpaceDE w:val="0"/>
      <w:autoSpaceDN w:val="0"/>
      <w:adjustRightInd w:val="0"/>
      <w:spacing w:before="108" w:after="108"/>
      <w:jc w:val="center"/>
      <w:outlineLvl w:val="0"/>
    </w:pPr>
    <w:rPr>
      <w:rFonts w:ascii="Times New Roman CYR" w:eastAsia="Times New Roman" w:hAnsi="Times New Roman CYR" w:cs="Times New Roman CYR"/>
      <w:b/>
      <w:bCs/>
      <w:color w:val="26282F"/>
      <w:sz w:val="24"/>
      <w:szCs w:val="24"/>
      <w:lang w:eastAsia="ru-RU"/>
    </w:rPr>
  </w:style>
  <w:style w:type="paragraph" w:customStyle="1" w:styleId="21">
    <w:name w:val="Заголовок 21"/>
    <w:basedOn w:val="a"/>
    <w:next w:val="a"/>
    <w:uiPriority w:val="9"/>
    <w:rsid w:val="006A4296"/>
    <w:pPr>
      <w:keepNext/>
      <w:keepLines/>
      <w:spacing w:before="360" w:after="80" w:line="259" w:lineRule="auto"/>
      <w:jc w:val="left"/>
      <w:outlineLvl w:val="1"/>
    </w:pPr>
    <w:rPr>
      <w:rFonts w:ascii="Calibri" w:eastAsia="Times New Roman" w:hAnsi="Calibri" w:cs="Calibri"/>
      <w:b/>
      <w:sz w:val="36"/>
      <w:szCs w:val="36"/>
      <w:lang w:eastAsia="ru-RU"/>
    </w:rPr>
  </w:style>
  <w:style w:type="paragraph" w:customStyle="1" w:styleId="31">
    <w:name w:val="Заголовок 31"/>
    <w:basedOn w:val="a"/>
    <w:next w:val="a"/>
    <w:uiPriority w:val="9"/>
    <w:rsid w:val="006A4296"/>
    <w:pPr>
      <w:keepNext/>
      <w:keepLines/>
      <w:spacing w:before="280" w:after="80" w:line="259" w:lineRule="auto"/>
      <w:jc w:val="left"/>
      <w:outlineLvl w:val="2"/>
    </w:pPr>
    <w:rPr>
      <w:rFonts w:ascii="Calibri" w:eastAsia="Times New Roman" w:hAnsi="Calibri" w:cs="Calibri"/>
      <w:b/>
      <w:sz w:val="28"/>
      <w:szCs w:val="28"/>
      <w:lang w:eastAsia="ru-RU"/>
    </w:rPr>
  </w:style>
  <w:style w:type="paragraph" w:customStyle="1" w:styleId="41">
    <w:name w:val="Заголовок 41"/>
    <w:basedOn w:val="a"/>
    <w:next w:val="a"/>
    <w:uiPriority w:val="9"/>
    <w:rsid w:val="006A4296"/>
    <w:pPr>
      <w:keepNext/>
      <w:keepLines/>
      <w:spacing w:before="240" w:after="40" w:line="259" w:lineRule="auto"/>
      <w:jc w:val="left"/>
      <w:outlineLvl w:val="3"/>
    </w:pPr>
    <w:rPr>
      <w:rFonts w:ascii="Calibri" w:eastAsia="Times New Roman" w:hAnsi="Calibri" w:cs="Calibri"/>
      <w:b/>
      <w:sz w:val="24"/>
      <w:szCs w:val="24"/>
      <w:lang w:eastAsia="ru-RU"/>
    </w:rPr>
  </w:style>
  <w:style w:type="paragraph" w:customStyle="1" w:styleId="51">
    <w:name w:val="Заголовок 51"/>
    <w:basedOn w:val="a"/>
    <w:next w:val="a"/>
    <w:uiPriority w:val="9"/>
    <w:qFormat/>
    <w:rsid w:val="006A4296"/>
    <w:pPr>
      <w:keepNext/>
      <w:keepLines/>
      <w:spacing w:before="220" w:after="40" w:line="259" w:lineRule="auto"/>
      <w:jc w:val="left"/>
      <w:outlineLvl w:val="4"/>
    </w:pPr>
    <w:rPr>
      <w:rFonts w:ascii="Calibri" w:eastAsia="Times New Roman" w:hAnsi="Calibri" w:cs="Calibri"/>
      <w:b/>
      <w:lang w:eastAsia="ru-RU"/>
    </w:rPr>
  </w:style>
  <w:style w:type="paragraph" w:customStyle="1" w:styleId="61">
    <w:name w:val="Заголовок 61"/>
    <w:basedOn w:val="a"/>
    <w:next w:val="a"/>
    <w:uiPriority w:val="9"/>
    <w:rsid w:val="006A4296"/>
    <w:pPr>
      <w:keepNext/>
      <w:keepLines/>
      <w:spacing w:before="200" w:after="40" w:line="259" w:lineRule="auto"/>
      <w:jc w:val="left"/>
      <w:outlineLvl w:val="5"/>
    </w:pPr>
    <w:rPr>
      <w:rFonts w:ascii="Calibri" w:eastAsia="Times New Roman" w:hAnsi="Calibri" w:cs="Calibri"/>
      <w:b/>
      <w:sz w:val="20"/>
      <w:szCs w:val="20"/>
      <w:lang w:eastAsia="ru-RU"/>
    </w:rPr>
  </w:style>
  <w:style w:type="numbering" w:customStyle="1" w:styleId="12">
    <w:name w:val="Нет списка1"/>
    <w:next w:val="a2"/>
    <w:uiPriority w:val="99"/>
    <w:semiHidden/>
    <w:unhideWhenUsed/>
    <w:rsid w:val="006A4296"/>
  </w:style>
  <w:style w:type="character" w:customStyle="1" w:styleId="10">
    <w:name w:val="Заголовок 1 Знак"/>
    <w:basedOn w:val="a0"/>
    <w:link w:val="1"/>
    <w:uiPriority w:val="9"/>
    <w:rsid w:val="006A4296"/>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6A4296"/>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6A4296"/>
    <w:rPr>
      <w:rFonts w:ascii="Calibri" w:eastAsia="Times New Roman" w:hAnsi="Calibri" w:cs="Calibri"/>
      <w:b/>
      <w:szCs w:val="28"/>
      <w:lang w:eastAsia="ru-RU"/>
    </w:rPr>
  </w:style>
  <w:style w:type="character" w:customStyle="1" w:styleId="40">
    <w:name w:val="Заголовок 4 Знак"/>
    <w:basedOn w:val="a0"/>
    <w:link w:val="4"/>
    <w:uiPriority w:val="9"/>
    <w:rsid w:val="006A4296"/>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6A4296"/>
    <w:rPr>
      <w:rFonts w:ascii="Calibri" w:eastAsia="Times New Roman" w:hAnsi="Calibri" w:cs="Calibri"/>
      <w:b/>
      <w:sz w:val="22"/>
      <w:lang w:eastAsia="ru-RU"/>
    </w:rPr>
  </w:style>
  <w:style w:type="character" w:customStyle="1" w:styleId="60">
    <w:name w:val="Заголовок 6 Знак"/>
    <w:basedOn w:val="a0"/>
    <w:link w:val="6"/>
    <w:uiPriority w:val="9"/>
    <w:rsid w:val="006A4296"/>
    <w:rPr>
      <w:rFonts w:ascii="Calibri" w:eastAsia="Times New Roman" w:hAnsi="Calibri" w:cs="Calibri"/>
      <w:b/>
      <w:sz w:val="20"/>
      <w:szCs w:val="20"/>
      <w:lang w:eastAsia="ru-RU"/>
    </w:rPr>
  </w:style>
  <w:style w:type="numbering" w:customStyle="1" w:styleId="111">
    <w:name w:val="Нет списка11"/>
    <w:next w:val="a2"/>
    <w:uiPriority w:val="99"/>
    <w:semiHidden/>
    <w:unhideWhenUsed/>
    <w:rsid w:val="006A4296"/>
  </w:style>
  <w:style w:type="character" w:customStyle="1" w:styleId="a7">
    <w:name w:val="Цветовое выделение"/>
    <w:uiPriority w:val="99"/>
    <w:rsid w:val="006A4296"/>
    <w:rPr>
      <w:b/>
      <w:color w:val="26282F"/>
    </w:rPr>
  </w:style>
  <w:style w:type="character" w:customStyle="1" w:styleId="a8">
    <w:name w:val="Гипертекстовая ссылка"/>
    <w:basedOn w:val="a7"/>
    <w:uiPriority w:val="99"/>
    <w:rsid w:val="006A4296"/>
    <w:rPr>
      <w:rFonts w:cs="Times New Roman"/>
      <w:b w:val="0"/>
      <w:color w:val="106BBE"/>
    </w:rPr>
  </w:style>
  <w:style w:type="paragraph" w:customStyle="1" w:styleId="a9">
    <w:name w:val="Текст (справка)"/>
    <w:basedOn w:val="a"/>
    <w:next w:val="a"/>
    <w:uiPriority w:val="99"/>
    <w:rsid w:val="006A4296"/>
    <w:pPr>
      <w:widowControl w:val="0"/>
      <w:autoSpaceDE w:val="0"/>
      <w:autoSpaceDN w:val="0"/>
      <w:adjustRightInd w:val="0"/>
      <w:ind w:left="170" w:right="170"/>
      <w:jc w:val="left"/>
    </w:pPr>
    <w:rPr>
      <w:rFonts w:ascii="Times New Roman CYR" w:eastAsia="Times New Roman" w:hAnsi="Times New Roman CYR" w:cs="Times New Roman CYR"/>
      <w:sz w:val="24"/>
      <w:szCs w:val="24"/>
      <w:lang w:eastAsia="ru-RU"/>
    </w:rPr>
  </w:style>
  <w:style w:type="paragraph" w:customStyle="1" w:styleId="aa">
    <w:name w:val="Комментарий"/>
    <w:basedOn w:val="a9"/>
    <w:next w:val="a"/>
    <w:uiPriority w:val="99"/>
    <w:rsid w:val="006A4296"/>
    <w:pPr>
      <w:spacing w:before="75"/>
      <w:ind w:right="0"/>
      <w:jc w:val="both"/>
    </w:pPr>
    <w:rPr>
      <w:color w:val="353842"/>
      <w:shd w:val="clear" w:color="auto" w:fill="F0F0F0"/>
    </w:rPr>
  </w:style>
  <w:style w:type="paragraph" w:customStyle="1" w:styleId="ab">
    <w:name w:val="Информация о версии"/>
    <w:basedOn w:val="aa"/>
    <w:next w:val="a"/>
    <w:uiPriority w:val="99"/>
    <w:rsid w:val="006A4296"/>
    <w:rPr>
      <w:i/>
      <w:iCs/>
    </w:rPr>
  </w:style>
  <w:style w:type="paragraph" w:customStyle="1" w:styleId="ac">
    <w:name w:val="Текст информации об изменениях"/>
    <w:basedOn w:val="a"/>
    <w:next w:val="a"/>
    <w:uiPriority w:val="99"/>
    <w:rsid w:val="006A4296"/>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eastAsia="ru-RU"/>
    </w:rPr>
  </w:style>
  <w:style w:type="paragraph" w:customStyle="1" w:styleId="ad">
    <w:name w:val="Информация об изменениях"/>
    <w:basedOn w:val="ac"/>
    <w:next w:val="a"/>
    <w:uiPriority w:val="99"/>
    <w:rsid w:val="006A4296"/>
    <w:pPr>
      <w:spacing w:before="180"/>
      <w:ind w:left="360" w:right="360" w:firstLine="0"/>
    </w:pPr>
    <w:rPr>
      <w:shd w:val="clear" w:color="auto" w:fill="EAEFED"/>
    </w:rPr>
  </w:style>
  <w:style w:type="paragraph" w:customStyle="1" w:styleId="ae">
    <w:name w:val="Нормальный (таблица)"/>
    <w:basedOn w:val="a"/>
    <w:next w:val="a"/>
    <w:uiPriority w:val="99"/>
    <w:rsid w:val="006A4296"/>
    <w:pPr>
      <w:widowControl w:val="0"/>
      <w:autoSpaceDE w:val="0"/>
      <w:autoSpaceDN w:val="0"/>
      <w:adjustRightInd w:val="0"/>
      <w:jc w:val="both"/>
    </w:pPr>
    <w:rPr>
      <w:rFonts w:ascii="Times New Roman CYR" w:eastAsia="Times New Roman" w:hAnsi="Times New Roman CYR" w:cs="Times New Roman CYR"/>
      <w:sz w:val="24"/>
      <w:szCs w:val="24"/>
      <w:lang w:eastAsia="ru-RU"/>
    </w:rPr>
  </w:style>
  <w:style w:type="paragraph" w:customStyle="1" w:styleId="af">
    <w:name w:val="Подзаголовок для информации об изменениях"/>
    <w:basedOn w:val="ac"/>
    <w:next w:val="a"/>
    <w:uiPriority w:val="99"/>
    <w:rsid w:val="006A4296"/>
    <w:rPr>
      <w:b/>
      <w:bCs/>
    </w:rPr>
  </w:style>
  <w:style w:type="paragraph" w:customStyle="1" w:styleId="af0">
    <w:name w:val="Прижатый влево"/>
    <w:basedOn w:val="a"/>
    <w:next w:val="a"/>
    <w:uiPriority w:val="99"/>
    <w:rsid w:val="006A4296"/>
    <w:pPr>
      <w:widowControl w:val="0"/>
      <w:autoSpaceDE w:val="0"/>
      <w:autoSpaceDN w:val="0"/>
      <w:adjustRightInd w:val="0"/>
      <w:jc w:val="left"/>
    </w:pPr>
    <w:rPr>
      <w:rFonts w:ascii="Times New Roman CYR" w:eastAsia="Times New Roman" w:hAnsi="Times New Roman CYR" w:cs="Times New Roman CYR"/>
      <w:sz w:val="24"/>
      <w:szCs w:val="24"/>
      <w:lang w:eastAsia="ru-RU"/>
    </w:rPr>
  </w:style>
  <w:style w:type="character" w:customStyle="1" w:styleId="af1">
    <w:name w:val="Цветовое выделение для Текст"/>
    <w:uiPriority w:val="99"/>
    <w:rsid w:val="006A4296"/>
    <w:rPr>
      <w:rFonts w:ascii="Times New Roman CYR" w:hAnsi="Times New Roman CYR"/>
    </w:rPr>
  </w:style>
  <w:style w:type="paragraph" w:customStyle="1" w:styleId="13">
    <w:name w:val="Верхний колонтитул1"/>
    <w:basedOn w:val="a"/>
    <w:next w:val="af2"/>
    <w:link w:val="af3"/>
    <w:uiPriority w:val="99"/>
    <w:unhideWhenUsed/>
    <w:rsid w:val="006A4296"/>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sz w:val="24"/>
      <w:szCs w:val="24"/>
      <w:lang w:eastAsia="ru-RU"/>
    </w:rPr>
  </w:style>
  <w:style w:type="character" w:customStyle="1" w:styleId="af3">
    <w:name w:val="Верхний колонтитул Знак"/>
    <w:basedOn w:val="a0"/>
    <w:link w:val="13"/>
    <w:uiPriority w:val="99"/>
    <w:rsid w:val="006A4296"/>
    <w:rPr>
      <w:rFonts w:ascii="Times New Roman CYR" w:eastAsia="Times New Roman" w:hAnsi="Times New Roman CYR" w:cs="Times New Roman CYR"/>
      <w:sz w:val="24"/>
      <w:szCs w:val="24"/>
      <w:lang w:eastAsia="ru-RU"/>
    </w:rPr>
  </w:style>
  <w:style w:type="paragraph" w:customStyle="1" w:styleId="14">
    <w:name w:val="Нижний колонтитул1"/>
    <w:basedOn w:val="a"/>
    <w:next w:val="af4"/>
    <w:link w:val="af5"/>
    <w:uiPriority w:val="99"/>
    <w:unhideWhenUsed/>
    <w:rsid w:val="006A4296"/>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sz w:val="24"/>
      <w:szCs w:val="24"/>
      <w:lang w:eastAsia="ru-RU"/>
    </w:rPr>
  </w:style>
  <w:style w:type="character" w:customStyle="1" w:styleId="af5">
    <w:name w:val="Нижний колонтитул Знак"/>
    <w:basedOn w:val="a0"/>
    <w:link w:val="14"/>
    <w:uiPriority w:val="99"/>
    <w:rsid w:val="006A4296"/>
    <w:rPr>
      <w:rFonts w:ascii="Times New Roman CYR" w:eastAsia="Times New Roman" w:hAnsi="Times New Roman CYR" w:cs="Times New Roman CYR"/>
      <w:sz w:val="24"/>
      <w:szCs w:val="24"/>
      <w:lang w:eastAsia="ru-RU"/>
    </w:rPr>
  </w:style>
  <w:style w:type="paragraph" w:customStyle="1" w:styleId="15">
    <w:name w:val="Название1"/>
    <w:basedOn w:val="a"/>
    <w:next w:val="a"/>
    <w:uiPriority w:val="10"/>
    <w:rsid w:val="006A4296"/>
    <w:pPr>
      <w:keepNext/>
      <w:keepLines/>
      <w:spacing w:before="480" w:after="120" w:line="259" w:lineRule="auto"/>
      <w:jc w:val="left"/>
    </w:pPr>
    <w:rPr>
      <w:rFonts w:ascii="Calibri" w:eastAsia="Times New Roman" w:hAnsi="Calibri" w:cs="Calibri"/>
      <w:b/>
      <w:sz w:val="72"/>
      <w:szCs w:val="72"/>
      <w:lang w:eastAsia="ru-RU"/>
    </w:rPr>
  </w:style>
  <w:style w:type="character" w:customStyle="1" w:styleId="af6">
    <w:name w:val="Название Знак"/>
    <w:basedOn w:val="a0"/>
    <w:link w:val="af7"/>
    <w:uiPriority w:val="10"/>
    <w:rsid w:val="006A4296"/>
    <w:rPr>
      <w:rFonts w:ascii="Calibri" w:eastAsia="Times New Roman" w:hAnsi="Calibri" w:cs="Calibri"/>
      <w:b/>
      <w:sz w:val="72"/>
      <w:szCs w:val="72"/>
      <w:lang w:eastAsia="ru-RU"/>
    </w:rPr>
  </w:style>
  <w:style w:type="paragraph" w:customStyle="1" w:styleId="16">
    <w:name w:val="Подзаголовок1"/>
    <w:basedOn w:val="a"/>
    <w:next w:val="a"/>
    <w:uiPriority w:val="11"/>
    <w:rsid w:val="006A4296"/>
    <w:pPr>
      <w:keepNext/>
      <w:keepLines/>
      <w:spacing w:before="360" w:after="80" w:line="259" w:lineRule="auto"/>
      <w:jc w:val="left"/>
    </w:pPr>
    <w:rPr>
      <w:rFonts w:ascii="Georgia" w:eastAsia="Times New Roman" w:hAnsi="Georgia" w:cs="Georgia"/>
      <w:i/>
      <w:color w:val="666666"/>
      <w:sz w:val="48"/>
      <w:szCs w:val="48"/>
      <w:lang w:eastAsia="ru-RU"/>
    </w:rPr>
  </w:style>
  <w:style w:type="character" w:customStyle="1" w:styleId="af8">
    <w:name w:val="Подзаголовок Знак"/>
    <w:basedOn w:val="a0"/>
    <w:link w:val="af9"/>
    <w:uiPriority w:val="11"/>
    <w:rsid w:val="006A4296"/>
    <w:rPr>
      <w:rFonts w:ascii="Georgia" w:eastAsia="Times New Roman" w:hAnsi="Georgia" w:cs="Georgia"/>
      <w:i/>
      <w:color w:val="666666"/>
      <w:sz w:val="48"/>
      <w:szCs w:val="48"/>
      <w:lang w:eastAsia="ru-RU"/>
    </w:rPr>
  </w:style>
  <w:style w:type="character" w:customStyle="1" w:styleId="17">
    <w:name w:val="Текст выноски Знак1"/>
    <w:basedOn w:val="a0"/>
    <w:uiPriority w:val="99"/>
    <w:semiHidden/>
    <w:rsid w:val="006A4296"/>
    <w:rPr>
      <w:rFonts w:ascii="Segoe UI" w:hAnsi="Segoe UI" w:cs="Segoe UI"/>
      <w:sz w:val="18"/>
      <w:szCs w:val="18"/>
    </w:rPr>
  </w:style>
  <w:style w:type="character" w:customStyle="1" w:styleId="113">
    <w:name w:val="Текст выноски Знак113"/>
    <w:basedOn w:val="a0"/>
    <w:uiPriority w:val="99"/>
    <w:semiHidden/>
    <w:rsid w:val="006A4296"/>
    <w:rPr>
      <w:rFonts w:ascii="Segoe UI" w:hAnsi="Segoe UI" w:cs="Segoe UI"/>
      <w:sz w:val="18"/>
      <w:szCs w:val="18"/>
    </w:rPr>
  </w:style>
  <w:style w:type="character" w:customStyle="1" w:styleId="112">
    <w:name w:val="Текст выноски Знак112"/>
    <w:basedOn w:val="a0"/>
    <w:uiPriority w:val="99"/>
    <w:semiHidden/>
    <w:rsid w:val="006A4296"/>
    <w:rPr>
      <w:rFonts w:ascii="Segoe UI" w:hAnsi="Segoe UI" w:cs="Segoe UI"/>
      <w:sz w:val="18"/>
      <w:szCs w:val="18"/>
    </w:rPr>
  </w:style>
  <w:style w:type="character" w:customStyle="1" w:styleId="1110">
    <w:name w:val="Текст выноски Знак111"/>
    <w:basedOn w:val="a0"/>
    <w:uiPriority w:val="99"/>
    <w:semiHidden/>
    <w:rsid w:val="006A4296"/>
    <w:rPr>
      <w:rFonts w:ascii="Segoe UI" w:hAnsi="Segoe UI" w:cs="Segoe UI"/>
      <w:sz w:val="18"/>
      <w:szCs w:val="18"/>
    </w:rPr>
  </w:style>
  <w:style w:type="character" w:customStyle="1" w:styleId="1100">
    <w:name w:val="Текст выноски Знак110"/>
    <w:basedOn w:val="a0"/>
    <w:uiPriority w:val="99"/>
    <w:semiHidden/>
    <w:rsid w:val="006A4296"/>
    <w:rPr>
      <w:rFonts w:ascii="Segoe UI" w:hAnsi="Segoe UI" w:cs="Segoe UI"/>
      <w:sz w:val="18"/>
      <w:szCs w:val="18"/>
    </w:rPr>
  </w:style>
  <w:style w:type="character" w:customStyle="1" w:styleId="19">
    <w:name w:val="Текст выноски Знак19"/>
    <w:basedOn w:val="a0"/>
    <w:uiPriority w:val="99"/>
    <w:semiHidden/>
    <w:rsid w:val="006A4296"/>
    <w:rPr>
      <w:rFonts w:ascii="Segoe UI" w:hAnsi="Segoe UI" w:cs="Segoe UI"/>
      <w:sz w:val="18"/>
      <w:szCs w:val="18"/>
    </w:rPr>
  </w:style>
  <w:style w:type="character" w:customStyle="1" w:styleId="18">
    <w:name w:val="Текст выноски Знак18"/>
    <w:basedOn w:val="a0"/>
    <w:uiPriority w:val="99"/>
    <w:semiHidden/>
    <w:rsid w:val="006A4296"/>
    <w:rPr>
      <w:rFonts w:ascii="Segoe UI" w:hAnsi="Segoe UI" w:cs="Segoe UI"/>
      <w:sz w:val="18"/>
      <w:szCs w:val="18"/>
    </w:rPr>
  </w:style>
  <w:style w:type="character" w:customStyle="1" w:styleId="170">
    <w:name w:val="Текст выноски Знак17"/>
    <w:basedOn w:val="a0"/>
    <w:uiPriority w:val="99"/>
    <w:semiHidden/>
    <w:rsid w:val="006A4296"/>
    <w:rPr>
      <w:rFonts w:ascii="Segoe UI" w:hAnsi="Segoe UI" w:cs="Segoe UI"/>
      <w:sz w:val="18"/>
      <w:szCs w:val="18"/>
    </w:rPr>
  </w:style>
  <w:style w:type="character" w:customStyle="1" w:styleId="160">
    <w:name w:val="Текст выноски Знак16"/>
    <w:basedOn w:val="a0"/>
    <w:uiPriority w:val="99"/>
    <w:semiHidden/>
    <w:rsid w:val="006A4296"/>
    <w:rPr>
      <w:rFonts w:ascii="Segoe UI" w:hAnsi="Segoe UI" w:cs="Segoe UI"/>
      <w:sz w:val="18"/>
      <w:szCs w:val="18"/>
    </w:rPr>
  </w:style>
  <w:style w:type="character" w:customStyle="1" w:styleId="150">
    <w:name w:val="Текст выноски Знак15"/>
    <w:basedOn w:val="a0"/>
    <w:uiPriority w:val="99"/>
    <w:semiHidden/>
    <w:rsid w:val="006A4296"/>
    <w:rPr>
      <w:rFonts w:ascii="Segoe UI" w:hAnsi="Segoe UI" w:cs="Segoe UI"/>
      <w:sz w:val="18"/>
      <w:szCs w:val="18"/>
    </w:rPr>
  </w:style>
  <w:style w:type="character" w:customStyle="1" w:styleId="140">
    <w:name w:val="Текст выноски Знак14"/>
    <w:basedOn w:val="a0"/>
    <w:uiPriority w:val="99"/>
    <w:semiHidden/>
    <w:rsid w:val="006A4296"/>
    <w:rPr>
      <w:rFonts w:ascii="Segoe UI" w:hAnsi="Segoe UI" w:cs="Segoe UI"/>
      <w:sz w:val="18"/>
      <w:szCs w:val="18"/>
    </w:rPr>
  </w:style>
  <w:style w:type="character" w:customStyle="1" w:styleId="130">
    <w:name w:val="Текст выноски Знак13"/>
    <w:basedOn w:val="a0"/>
    <w:uiPriority w:val="99"/>
    <w:semiHidden/>
    <w:rsid w:val="006A4296"/>
    <w:rPr>
      <w:rFonts w:ascii="Segoe UI" w:hAnsi="Segoe UI" w:cs="Segoe UI"/>
      <w:sz w:val="18"/>
      <w:szCs w:val="18"/>
    </w:rPr>
  </w:style>
  <w:style w:type="character" w:customStyle="1" w:styleId="120">
    <w:name w:val="Текст выноски Знак12"/>
    <w:basedOn w:val="a0"/>
    <w:uiPriority w:val="99"/>
    <w:semiHidden/>
    <w:rsid w:val="006A4296"/>
    <w:rPr>
      <w:rFonts w:ascii="Segoe UI" w:hAnsi="Segoe UI" w:cs="Segoe UI"/>
      <w:sz w:val="18"/>
      <w:szCs w:val="18"/>
    </w:rPr>
  </w:style>
  <w:style w:type="character" w:customStyle="1" w:styleId="114">
    <w:name w:val="Текст выноски Знак11"/>
    <w:basedOn w:val="a0"/>
    <w:uiPriority w:val="99"/>
    <w:semiHidden/>
    <w:rsid w:val="006A4296"/>
    <w:rPr>
      <w:rFonts w:ascii="Segoe UI" w:hAnsi="Segoe UI" w:cs="Segoe UI"/>
      <w:sz w:val="18"/>
      <w:szCs w:val="18"/>
    </w:rPr>
  </w:style>
  <w:style w:type="paragraph" w:customStyle="1" w:styleId="ConsPlusNormal">
    <w:name w:val="ConsPlusNormal"/>
    <w:qFormat/>
    <w:rsid w:val="006A4296"/>
    <w:pPr>
      <w:widowControl w:val="0"/>
      <w:autoSpaceDE w:val="0"/>
      <w:autoSpaceDN w:val="0"/>
      <w:jc w:val="left"/>
    </w:pPr>
    <w:rPr>
      <w:rFonts w:ascii="Calibri" w:eastAsia="Times New Roman" w:hAnsi="Calibri" w:cs="Calibri"/>
      <w:szCs w:val="20"/>
      <w:lang w:eastAsia="ru-RU"/>
    </w:rPr>
  </w:style>
  <w:style w:type="table" w:customStyle="1" w:styleId="7">
    <w:name w:val="Сетка таблицы7"/>
    <w:basedOn w:val="a1"/>
    <w:next w:val="afa"/>
    <w:uiPriority w:val="39"/>
    <w:rsid w:val="006A4296"/>
    <w:pPr>
      <w:jc w:val="left"/>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a"/>
    <w:uiPriority w:val="59"/>
    <w:rsid w:val="006A4296"/>
    <w:pPr>
      <w:jc w:val="left"/>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semiHidden/>
    <w:unhideWhenUsed/>
    <w:rsid w:val="006A4296"/>
    <w:rPr>
      <w:rFonts w:cs="Times New Roman"/>
      <w:color w:val="800080"/>
      <w:u w:val="single"/>
    </w:rPr>
  </w:style>
  <w:style w:type="paragraph" w:customStyle="1" w:styleId="font5">
    <w:name w:val="font5"/>
    <w:basedOn w:val="a"/>
    <w:rsid w:val="006A4296"/>
    <w:pP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64">
    <w:name w:val="xl64"/>
    <w:basedOn w:val="a"/>
    <w:rsid w:val="006A4296"/>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65">
    <w:name w:val="xl65"/>
    <w:basedOn w:val="a"/>
    <w:rsid w:val="006A4296"/>
    <w:pPr>
      <w:pBdr>
        <w:left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66">
    <w:name w:val="xl66"/>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67">
    <w:name w:val="xl67"/>
    <w:basedOn w:val="a"/>
    <w:rsid w:val="006A4296"/>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68">
    <w:name w:val="xl68"/>
    <w:basedOn w:val="a"/>
    <w:rsid w:val="006A4296"/>
    <w:pPr>
      <w:pBdr>
        <w:left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69">
    <w:name w:val="xl69"/>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0">
    <w:name w:val="xl70"/>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71">
    <w:name w:val="xl71"/>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72">
    <w:name w:val="xl72"/>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73">
    <w:name w:val="xl73"/>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75">
    <w:name w:val="xl75"/>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76">
    <w:name w:val="xl76"/>
    <w:basedOn w:val="a"/>
    <w:rsid w:val="006A4296"/>
    <w:pPr>
      <w:pBdr>
        <w:top w:val="single" w:sz="4" w:space="0" w:color="auto"/>
        <w:bottom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6A429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6A4296"/>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6A4296"/>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6A42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6A4296"/>
    <w:pPr>
      <w:shd w:val="clear" w:color="000000" w:fill="FFFFFF"/>
      <w:spacing w:before="100" w:beforeAutospacing="1" w:after="100" w:afterAutospacing="1"/>
      <w:jc w:val="left"/>
    </w:pPr>
    <w:rPr>
      <w:rFonts w:ascii="Arial CYR" w:eastAsia="Times New Roman" w:hAnsi="Arial CYR" w:cs="Times New Roman"/>
      <w:sz w:val="24"/>
      <w:szCs w:val="24"/>
      <w:lang w:eastAsia="ru-RU"/>
    </w:rPr>
  </w:style>
  <w:style w:type="paragraph" w:customStyle="1" w:styleId="xl82">
    <w:name w:val="xl82"/>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8"/>
      <w:szCs w:val="28"/>
      <w:lang w:eastAsia="ru-RU"/>
    </w:rPr>
  </w:style>
  <w:style w:type="paragraph" w:customStyle="1" w:styleId="xl85">
    <w:name w:val="xl85"/>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8"/>
      <w:szCs w:val="28"/>
      <w:lang w:eastAsia="ru-RU"/>
    </w:rPr>
  </w:style>
  <w:style w:type="paragraph" w:customStyle="1" w:styleId="xl87">
    <w:name w:val="xl87"/>
    <w:basedOn w:val="a"/>
    <w:rsid w:val="006A4296"/>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89">
    <w:name w:val="xl89"/>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90">
    <w:name w:val="xl90"/>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92">
    <w:name w:val="xl92"/>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93">
    <w:name w:val="xl93"/>
    <w:basedOn w:val="a"/>
    <w:rsid w:val="006A4296"/>
    <w:pPr>
      <w:shd w:val="clear" w:color="000000" w:fill="FFFFFF"/>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6A42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95">
    <w:name w:val="xl95"/>
    <w:basedOn w:val="a"/>
    <w:rsid w:val="006A42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96">
    <w:name w:val="xl96"/>
    <w:basedOn w:val="a"/>
    <w:rsid w:val="006A42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97">
    <w:name w:val="xl97"/>
    <w:basedOn w:val="a"/>
    <w:rsid w:val="006A4296"/>
    <w:pP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98">
    <w:name w:val="xl98"/>
    <w:basedOn w:val="a"/>
    <w:rsid w:val="006A4296"/>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99">
    <w:name w:val="xl99"/>
    <w:basedOn w:val="a"/>
    <w:rsid w:val="006A4296"/>
    <w:pPr>
      <w:pBdr>
        <w:left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100">
    <w:name w:val="xl100"/>
    <w:basedOn w:val="a"/>
    <w:rsid w:val="006A4296"/>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6A4296"/>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03">
    <w:name w:val="xl103"/>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104">
    <w:name w:val="xl104"/>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05">
    <w:name w:val="xl105"/>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06">
    <w:name w:val="xl106"/>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07">
    <w:name w:val="xl107"/>
    <w:basedOn w:val="a"/>
    <w:rsid w:val="006A4296"/>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110">
    <w:name w:val="xl110"/>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11">
    <w:name w:val="xl111"/>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8"/>
      <w:szCs w:val="28"/>
      <w:lang w:eastAsia="ru-RU"/>
    </w:rPr>
  </w:style>
  <w:style w:type="paragraph" w:customStyle="1" w:styleId="xl112">
    <w:name w:val="xl112"/>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13">
    <w:name w:val="xl113"/>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14">
    <w:name w:val="xl114"/>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115">
    <w:name w:val="xl115"/>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116">
    <w:name w:val="xl116"/>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17">
    <w:name w:val="xl117"/>
    <w:basedOn w:val="a"/>
    <w:rsid w:val="006A42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18">
    <w:name w:val="xl118"/>
    <w:basedOn w:val="a"/>
    <w:rsid w:val="006A4296"/>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19">
    <w:name w:val="xl119"/>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20">
    <w:name w:val="xl120"/>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21">
    <w:name w:val="xl121"/>
    <w:basedOn w:val="a"/>
    <w:rsid w:val="006A4296"/>
    <w:pPr>
      <w:shd w:val="clear" w:color="000000" w:fill="FFFFFF"/>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122">
    <w:name w:val="xl122"/>
    <w:basedOn w:val="a"/>
    <w:rsid w:val="006A4296"/>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123">
    <w:name w:val="xl123"/>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25">
    <w:name w:val="xl125"/>
    <w:basedOn w:val="a"/>
    <w:rsid w:val="006A4296"/>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A4296"/>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6A4296"/>
    <w:pPr>
      <w:pBdr>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6A4296"/>
    <w:pPr>
      <w:pBdr>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6A4296"/>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132">
    <w:name w:val="xl132"/>
    <w:basedOn w:val="a"/>
    <w:rsid w:val="006A4296"/>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133">
    <w:name w:val="xl133"/>
    <w:basedOn w:val="a"/>
    <w:rsid w:val="006A4296"/>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6A429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35">
    <w:name w:val="xl135"/>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sz w:val="28"/>
      <w:szCs w:val="28"/>
      <w:lang w:eastAsia="ru-RU"/>
    </w:rPr>
  </w:style>
  <w:style w:type="paragraph" w:customStyle="1" w:styleId="xl136">
    <w:name w:val="xl136"/>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8"/>
      <w:szCs w:val="28"/>
      <w:lang w:eastAsia="ru-RU"/>
    </w:rPr>
  </w:style>
  <w:style w:type="paragraph" w:customStyle="1" w:styleId="xl137">
    <w:name w:val="xl137"/>
    <w:basedOn w:val="a"/>
    <w:rsid w:val="006A4296"/>
    <w:pPr>
      <w:pBdr>
        <w:top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38">
    <w:name w:val="xl138"/>
    <w:basedOn w:val="a"/>
    <w:rsid w:val="006A429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39">
    <w:name w:val="xl139"/>
    <w:basedOn w:val="a"/>
    <w:rsid w:val="006A4296"/>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sz w:val="28"/>
      <w:szCs w:val="28"/>
      <w:lang w:eastAsia="ru-RU"/>
    </w:rPr>
  </w:style>
  <w:style w:type="paragraph" w:customStyle="1" w:styleId="xl140">
    <w:name w:val="xl140"/>
    <w:basedOn w:val="a"/>
    <w:rsid w:val="006A42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sz w:val="28"/>
      <w:szCs w:val="28"/>
      <w:lang w:eastAsia="ru-RU"/>
    </w:rPr>
  </w:style>
  <w:style w:type="paragraph" w:customStyle="1" w:styleId="xl141">
    <w:name w:val="xl141"/>
    <w:basedOn w:val="a"/>
    <w:rsid w:val="006A42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42">
    <w:name w:val="xl142"/>
    <w:basedOn w:val="a"/>
    <w:rsid w:val="006A4296"/>
    <w:pPr>
      <w:pBdr>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43">
    <w:name w:val="xl143"/>
    <w:basedOn w:val="a"/>
    <w:rsid w:val="006A4296"/>
    <w:pPr>
      <w:pBdr>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44">
    <w:name w:val="xl144"/>
    <w:basedOn w:val="a"/>
    <w:rsid w:val="006A4296"/>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145">
    <w:name w:val="xl145"/>
    <w:basedOn w:val="a"/>
    <w:rsid w:val="006A4296"/>
    <w:pPr>
      <w:pBdr>
        <w:top w:val="single" w:sz="4" w:space="0" w:color="auto"/>
        <w:bottom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146">
    <w:name w:val="xl146"/>
    <w:basedOn w:val="a"/>
    <w:rsid w:val="006A4296"/>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147">
    <w:name w:val="xl147"/>
    <w:basedOn w:val="a"/>
    <w:rsid w:val="006A42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sz w:val="28"/>
      <w:szCs w:val="28"/>
      <w:lang w:eastAsia="ru-RU"/>
    </w:rPr>
  </w:style>
  <w:style w:type="paragraph" w:customStyle="1" w:styleId="xl148">
    <w:name w:val="xl148"/>
    <w:basedOn w:val="a"/>
    <w:rsid w:val="006A4296"/>
    <w:pPr>
      <w:shd w:val="clear" w:color="000000" w:fill="FFFFFF"/>
      <w:spacing w:before="100" w:beforeAutospacing="1" w:after="100" w:afterAutospacing="1"/>
      <w:jc w:val="left"/>
      <w:textAlignment w:val="top"/>
    </w:pPr>
    <w:rPr>
      <w:rFonts w:ascii="Times New Roman" w:eastAsia="Times New Roman" w:hAnsi="Times New Roman" w:cs="Times New Roman"/>
      <w:sz w:val="18"/>
      <w:szCs w:val="18"/>
      <w:lang w:eastAsia="ru-RU"/>
    </w:rPr>
  </w:style>
  <w:style w:type="paragraph" w:customStyle="1" w:styleId="xl149">
    <w:name w:val="xl149"/>
    <w:basedOn w:val="a"/>
    <w:rsid w:val="006A4296"/>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50">
    <w:name w:val="xl150"/>
    <w:basedOn w:val="a"/>
    <w:rsid w:val="006A4296"/>
    <w:pPr>
      <w:shd w:val="clear" w:color="000000" w:fill="FFFFFF"/>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51">
    <w:name w:val="xl151"/>
    <w:basedOn w:val="a"/>
    <w:rsid w:val="006A4296"/>
    <w:pPr>
      <w:shd w:val="clear" w:color="000000" w:fill="FFFFFF"/>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
    <w:rsid w:val="006A4296"/>
    <w:pPr>
      <w:shd w:val="clear" w:color="000000" w:fill="FFFFFF"/>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rsid w:val="006A4296"/>
    <w:pP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54">
    <w:name w:val="xl154"/>
    <w:basedOn w:val="a"/>
    <w:rsid w:val="006A4296"/>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22">
    <w:name w:val="Абзац списка2"/>
    <w:basedOn w:val="a"/>
    <w:next w:val="afc"/>
    <w:uiPriority w:val="34"/>
    <w:qFormat/>
    <w:rsid w:val="006A4296"/>
    <w:pPr>
      <w:ind w:left="720"/>
      <w:contextualSpacing/>
      <w:jc w:val="both"/>
    </w:pPr>
    <w:rPr>
      <w:rFonts w:ascii="Times New Roman" w:eastAsia="Times New Roman" w:hAnsi="Times New Roman" w:cs="Times New Roman"/>
      <w:sz w:val="28"/>
    </w:rPr>
  </w:style>
  <w:style w:type="table" w:customStyle="1" w:styleId="TableNormal">
    <w:name w:val="Table Normal"/>
    <w:rsid w:val="006A4296"/>
    <w:pPr>
      <w:spacing w:after="160" w:line="259" w:lineRule="auto"/>
      <w:jc w:val="left"/>
    </w:pPr>
    <w:rPr>
      <w:rFonts w:ascii="Calibri" w:eastAsia="Times New Roman" w:hAnsi="Calibri" w:cs="Calibri"/>
      <w:lang w:eastAsia="ru-RU"/>
    </w:rPr>
    <w:tblPr>
      <w:tblCellMar>
        <w:top w:w="0" w:type="dxa"/>
        <w:left w:w="0" w:type="dxa"/>
        <w:bottom w:w="0" w:type="dxa"/>
        <w:right w:w="0" w:type="dxa"/>
      </w:tblCellMar>
    </w:tblPr>
  </w:style>
  <w:style w:type="table" w:customStyle="1" w:styleId="115">
    <w:name w:val="Сетка таблицы11"/>
    <w:basedOn w:val="a1"/>
    <w:next w:val="afa"/>
    <w:uiPriority w:val="39"/>
    <w:rsid w:val="006A4296"/>
    <w:pPr>
      <w:jc w:val="left"/>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Знак Знак Знак"/>
    <w:basedOn w:val="a"/>
    <w:rsid w:val="006A4296"/>
    <w:pPr>
      <w:spacing w:after="160" w:line="240" w:lineRule="exact"/>
      <w:jc w:val="left"/>
    </w:pPr>
    <w:rPr>
      <w:rFonts w:ascii="Verdana" w:eastAsia="Times New Roman" w:hAnsi="Verdana" w:cs="Times New Roman"/>
      <w:sz w:val="24"/>
      <w:szCs w:val="24"/>
      <w:lang w:val="en-US"/>
    </w:rPr>
  </w:style>
  <w:style w:type="paragraph" w:styleId="HTML">
    <w:name w:val="HTML Preformatted"/>
    <w:basedOn w:val="a"/>
    <w:link w:val="HTML0"/>
    <w:uiPriority w:val="99"/>
    <w:unhideWhenUsed/>
    <w:rsid w:val="006A4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A4296"/>
    <w:rPr>
      <w:rFonts w:ascii="Courier New" w:eastAsia="Times New Roman" w:hAnsi="Courier New" w:cs="Courier New"/>
      <w:sz w:val="20"/>
      <w:szCs w:val="20"/>
      <w:lang w:eastAsia="ru-RU"/>
    </w:rPr>
  </w:style>
  <w:style w:type="paragraph" w:styleId="afd">
    <w:name w:val="footnote text"/>
    <w:basedOn w:val="a"/>
    <w:link w:val="afe"/>
    <w:uiPriority w:val="99"/>
    <w:semiHidden/>
    <w:unhideWhenUsed/>
    <w:rsid w:val="006A4296"/>
    <w:pPr>
      <w:jc w:val="left"/>
    </w:pPr>
    <w:rPr>
      <w:rFonts w:ascii="Times New Roman" w:hAnsi="Times New Roman"/>
      <w:sz w:val="20"/>
      <w:szCs w:val="20"/>
    </w:rPr>
  </w:style>
  <w:style w:type="character" w:customStyle="1" w:styleId="afe">
    <w:name w:val="Текст сноски Знак"/>
    <w:basedOn w:val="a0"/>
    <w:link w:val="afd"/>
    <w:uiPriority w:val="99"/>
    <w:semiHidden/>
    <w:rsid w:val="006A4296"/>
    <w:rPr>
      <w:rFonts w:ascii="Times New Roman" w:hAnsi="Times New Roman"/>
      <w:sz w:val="20"/>
      <w:szCs w:val="20"/>
    </w:rPr>
  </w:style>
  <w:style w:type="character" w:styleId="aff">
    <w:name w:val="footnote reference"/>
    <w:basedOn w:val="a0"/>
    <w:uiPriority w:val="99"/>
    <w:semiHidden/>
    <w:unhideWhenUsed/>
    <w:rsid w:val="006A4296"/>
    <w:rPr>
      <w:vertAlign w:val="superscript"/>
    </w:rPr>
  </w:style>
  <w:style w:type="table" w:customStyle="1" w:styleId="24">
    <w:name w:val="Сетка таблицы2"/>
    <w:basedOn w:val="a1"/>
    <w:next w:val="afa"/>
    <w:uiPriority w:val="59"/>
    <w:rsid w:val="006A4296"/>
    <w:pPr>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6A4296"/>
    <w:pPr>
      <w:jc w:val="left"/>
    </w:pPr>
    <w:rPr>
      <w:rFonts w:ascii="Times New Roman" w:hAnsi="Times New Roman"/>
      <w:sz w:val="20"/>
      <w:szCs w:val="20"/>
    </w:rPr>
  </w:style>
  <w:style w:type="character" w:customStyle="1" w:styleId="aff1">
    <w:name w:val="Текст концевой сноски Знак"/>
    <w:basedOn w:val="a0"/>
    <w:link w:val="aff0"/>
    <w:uiPriority w:val="99"/>
    <w:semiHidden/>
    <w:rsid w:val="006A4296"/>
    <w:rPr>
      <w:rFonts w:ascii="Times New Roman" w:hAnsi="Times New Roman"/>
      <w:sz w:val="20"/>
      <w:szCs w:val="20"/>
    </w:rPr>
  </w:style>
  <w:style w:type="character" w:styleId="aff2">
    <w:name w:val="endnote reference"/>
    <w:basedOn w:val="a0"/>
    <w:uiPriority w:val="99"/>
    <w:semiHidden/>
    <w:unhideWhenUsed/>
    <w:rsid w:val="006A4296"/>
    <w:rPr>
      <w:vertAlign w:val="superscript"/>
    </w:rPr>
  </w:style>
  <w:style w:type="paragraph" w:customStyle="1" w:styleId="ConsPlusNonformat">
    <w:name w:val="ConsPlusNonformat"/>
    <w:uiPriority w:val="99"/>
    <w:rsid w:val="006A429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uiPriority w:val="99"/>
    <w:rsid w:val="006A4296"/>
    <w:pPr>
      <w:widowControl w:val="0"/>
      <w:autoSpaceDE w:val="0"/>
      <w:autoSpaceDN w:val="0"/>
      <w:jc w:val="left"/>
    </w:pPr>
    <w:rPr>
      <w:rFonts w:ascii="Calibri" w:eastAsia="Times New Roman" w:hAnsi="Calibri" w:cs="Calibri"/>
      <w:b/>
      <w:szCs w:val="20"/>
      <w:lang w:eastAsia="ru-RU"/>
    </w:rPr>
  </w:style>
  <w:style w:type="character" w:customStyle="1" w:styleId="1b">
    <w:name w:val="Просмотренная гиперссылка1"/>
    <w:basedOn w:val="a0"/>
    <w:uiPriority w:val="99"/>
    <w:semiHidden/>
    <w:unhideWhenUsed/>
    <w:rsid w:val="006A4296"/>
    <w:rPr>
      <w:color w:val="800080"/>
      <w:u w:val="single"/>
    </w:rPr>
  </w:style>
  <w:style w:type="paragraph" w:styleId="aff3">
    <w:name w:val="Normal (Web)"/>
    <w:basedOn w:val="a"/>
    <w:uiPriority w:val="99"/>
    <w:semiHidden/>
    <w:unhideWhenUsed/>
    <w:rsid w:val="006A4296"/>
    <w:pPr>
      <w:spacing w:before="100" w:beforeAutospacing="1" w:after="100" w:afterAutospacing="1"/>
      <w:jc w:val="left"/>
    </w:pPr>
    <w:rPr>
      <w:rFonts w:ascii="Times New Roman" w:eastAsia="Times New Roman" w:hAnsi="Times New Roman" w:cs="Times New Roman"/>
      <w:sz w:val="24"/>
      <w:szCs w:val="24"/>
      <w:lang w:eastAsia="ru-RU"/>
    </w:rPr>
  </w:style>
  <w:style w:type="table" w:customStyle="1" w:styleId="1c">
    <w:name w:val="Светлая заливка1"/>
    <w:basedOn w:val="a1"/>
    <w:next w:val="aff4"/>
    <w:uiPriority w:val="60"/>
    <w:rsid w:val="006A4296"/>
    <w:pPr>
      <w:jc w:val="left"/>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
    <w:name w:val="Светлая заливка2"/>
    <w:basedOn w:val="a1"/>
    <w:next w:val="aff4"/>
    <w:uiPriority w:val="60"/>
    <w:rsid w:val="006A4296"/>
    <w:pPr>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16">
    <w:name w:val="Заголовок 1 Знак1"/>
    <w:basedOn w:val="a0"/>
    <w:link w:val="1"/>
    <w:uiPriority w:val="9"/>
    <w:rsid w:val="006A4296"/>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link w:val="2"/>
    <w:uiPriority w:val="9"/>
    <w:semiHidden/>
    <w:rsid w:val="006A4296"/>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link w:val="3"/>
    <w:uiPriority w:val="9"/>
    <w:semiHidden/>
    <w:rsid w:val="006A4296"/>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link w:val="4"/>
    <w:uiPriority w:val="9"/>
    <w:semiHidden/>
    <w:rsid w:val="006A4296"/>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link w:val="5"/>
    <w:uiPriority w:val="9"/>
    <w:semiHidden/>
    <w:rsid w:val="006A4296"/>
    <w:rPr>
      <w:rFonts w:asciiTheme="majorHAnsi" w:eastAsiaTheme="majorEastAsia" w:hAnsiTheme="majorHAnsi" w:cstheme="majorBidi"/>
      <w:color w:val="365F91" w:themeColor="accent1" w:themeShade="BF"/>
    </w:rPr>
  </w:style>
  <w:style w:type="character" w:customStyle="1" w:styleId="610">
    <w:name w:val="Заголовок 6 Знак1"/>
    <w:basedOn w:val="a0"/>
    <w:link w:val="6"/>
    <w:uiPriority w:val="9"/>
    <w:semiHidden/>
    <w:rsid w:val="006A4296"/>
    <w:rPr>
      <w:rFonts w:asciiTheme="majorHAnsi" w:eastAsiaTheme="majorEastAsia" w:hAnsiTheme="majorHAnsi" w:cstheme="majorBidi"/>
      <w:color w:val="243F60" w:themeColor="accent1" w:themeShade="7F"/>
    </w:rPr>
  </w:style>
  <w:style w:type="paragraph" w:styleId="af2">
    <w:name w:val="header"/>
    <w:basedOn w:val="a"/>
    <w:link w:val="1d"/>
    <w:uiPriority w:val="99"/>
    <w:semiHidden/>
    <w:unhideWhenUsed/>
    <w:rsid w:val="006A4296"/>
    <w:pPr>
      <w:tabs>
        <w:tab w:val="center" w:pos="4677"/>
        <w:tab w:val="right" w:pos="9355"/>
      </w:tabs>
    </w:pPr>
  </w:style>
  <w:style w:type="character" w:customStyle="1" w:styleId="1d">
    <w:name w:val="Верхний колонтитул Знак1"/>
    <w:basedOn w:val="a0"/>
    <w:link w:val="af2"/>
    <w:uiPriority w:val="99"/>
    <w:semiHidden/>
    <w:rsid w:val="006A4296"/>
  </w:style>
  <w:style w:type="paragraph" w:styleId="af4">
    <w:name w:val="footer"/>
    <w:basedOn w:val="a"/>
    <w:link w:val="1e"/>
    <w:uiPriority w:val="99"/>
    <w:semiHidden/>
    <w:unhideWhenUsed/>
    <w:rsid w:val="006A4296"/>
    <w:pPr>
      <w:tabs>
        <w:tab w:val="center" w:pos="4677"/>
        <w:tab w:val="right" w:pos="9355"/>
      </w:tabs>
    </w:pPr>
  </w:style>
  <w:style w:type="character" w:customStyle="1" w:styleId="1e">
    <w:name w:val="Нижний колонтитул Знак1"/>
    <w:basedOn w:val="a0"/>
    <w:link w:val="af4"/>
    <w:uiPriority w:val="99"/>
    <w:semiHidden/>
    <w:rsid w:val="006A4296"/>
  </w:style>
  <w:style w:type="paragraph" w:styleId="af7">
    <w:name w:val="Title"/>
    <w:basedOn w:val="a"/>
    <w:next w:val="a"/>
    <w:link w:val="af6"/>
    <w:uiPriority w:val="10"/>
    <w:qFormat/>
    <w:rsid w:val="006A4296"/>
    <w:pPr>
      <w:contextualSpacing/>
    </w:pPr>
    <w:rPr>
      <w:rFonts w:ascii="Calibri" w:eastAsia="Times New Roman" w:hAnsi="Calibri" w:cs="Calibri"/>
      <w:b/>
      <w:sz w:val="72"/>
      <w:szCs w:val="72"/>
      <w:lang w:eastAsia="ru-RU"/>
    </w:rPr>
  </w:style>
  <w:style w:type="character" w:customStyle="1" w:styleId="1f">
    <w:name w:val="Название Знак1"/>
    <w:basedOn w:val="a0"/>
    <w:link w:val="af7"/>
    <w:uiPriority w:val="10"/>
    <w:rsid w:val="006A4296"/>
    <w:rPr>
      <w:rFonts w:asciiTheme="majorHAnsi" w:eastAsiaTheme="majorEastAsia" w:hAnsiTheme="majorHAnsi" w:cstheme="majorBidi"/>
      <w:spacing w:val="-10"/>
      <w:kern w:val="28"/>
      <w:sz w:val="56"/>
      <w:szCs w:val="56"/>
    </w:rPr>
  </w:style>
  <w:style w:type="paragraph" w:styleId="af9">
    <w:name w:val="Subtitle"/>
    <w:basedOn w:val="a"/>
    <w:next w:val="a"/>
    <w:link w:val="af8"/>
    <w:uiPriority w:val="11"/>
    <w:qFormat/>
    <w:rsid w:val="006A4296"/>
    <w:pPr>
      <w:numPr>
        <w:ilvl w:val="1"/>
      </w:numPr>
      <w:spacing w:after="160"/>
    </w:pPr>
    <w:rPr>
      <w:rFonts w:ascii="Georgia" w:eastAsia="Times New Roman" w:hAnsi="Georgia" w:cs="Georgia"/>
      <w:i/>
      <w:color w:val="666666"/>
      <w:sz w:val="48"/>
      <w:szCs w:val="48"/>
      <w:lang w:eastAsia="ru-RU"/>
    </w:rPr>
  </w:style>
  <w:style w:type="character" w:customStyle="1" w:styleId="1f0">
    <w:name w:val="Подзаголовок Знак1"/>
    <w:basedOn w:val="a0"/>
    <w:link w:val="af9"/>
    <w:uiPriority w:val="11"/>
    <w:rsid w:val="006A4296"/>
    <w:rPr>
      <w:rFonts w:eastAsiaTheme="minorEastAsia"/>
      <w:color w:val="5A5A5A" w:themeColor="text1" w:themeTint="A5"/>
      <w:spacing w:val="15"/>
    </w:rPr>
  </w:style>
  <w:style w:type="table" w:styleId="afa">
    <w:name w:val="Table Grid"/>
    <w:basedOn w:val="a1"/>
    <w:uiPriority w:val="59"/>
    <w:rsid w:val="006A4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6A4296"/>
    <w:pPr>
      <w:ind w:left="720"/>
      <w:contextualSpacing/>
    </w:pPr>
  </w:style>
  <w:style w:type="table" w:styleId="aff4">
    <w:name w:val="Light Shading"/>
    <w:basedOn w:val="a1"/>
    <w:uiPriority w:val="60"/>
    <w:semiHidden/>
    <w:unhideWhenUsed/>
    <w:rsid w:val="006A429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81660">
      <w:bodyDiv w:val="1"/>
      <w:marLeft w:val="0"/>
      <w:marRight w:val="0"/>
      <w:marTop w:val="0"/>
      <w:marBottom w:val="0"/>
      <w:divBdr>
        <w:top w:val="none" w:sz="0" w:space="0" w:color="auto"/>
        <w:left w:val="none" w:sz="0" w:space="0" w:color="auto"/>
        <w:bottom w:val="none" w:sz="0" w:space="0" w:color="auto"/>
        <w:right w:val="none" w:sz="0" w:space="0" w:color="auto"/>
      </w:divBdr>
    </w:div>
    <w:div w:id="532498911">
      <w:bodyDiv w:val="1"/>
      <w:marLeft w:val="0"/>
      <w:marRight w:val="0"/>
      <w:marTop w:val="0"/>
      <w:marBottom w:val="0"/>
      <w:divBdr>
        <w:top w:val="none" w:sz="0" w:space="0" w:color="auto"/>
        <w:left w:val="none" w:sz="0" w:space="0" w:color="auto"/>
        <w:bottom w:val="none" w:sz="0" w:space="0" w:color="auto"/>
        <w:right w:val="none" w:sz="0" w:space="0" w:color="auto"/>
      </w:divBdr>
    </w:div>
    <w:div w:id="17907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10.18.120.10\minstroy\&#1059;&#1087;&#1088;&#1072;&#1074;&#1083;&#1077;&#1085;&#1080;&#1077;%20&#1073;&#1102;&#1076;&#1078;&#1077;&#1090;&#1085;&#1099;&#1093;%20&#1080;&#1085;&#1074;&#1077;&#1089;&#1090;&#1080;&#1094;&#1080;&#1081;%20&#1080;%20&#1075;&#1086;&#1089;&#1091;&#1076;&#1072;&#1088;&#1089;&#1090;&#1074;&#1077;&#1085;&#1085;&#1099;&#1093;%20&#1087;&#1088;&#1086;&#1075;&#1088;&#1072;&#1084;&#1084;\10.%20&#1052;&#1059;&#1053;&#1048;&#1062;&#1048;&#1055;&#1040;&#1051;&#1068;&#1053;&#1067;&#1045;%20&#1055;&#1056;&#1054;&#1043;&#1056;&#1040;&#1052;&#1052;&#1067;%20&#1064;&#1040;&#1041;&#1051;&#1054;&#1053;%2023-27\&#1052;&#1091;&#1085;.&#1087;&#1088;&#1086;&#1075;&#1088;&#1072;&#1084;&#1084;&#1072;_23.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907A3-E87D-4767-A41E-528E8DA5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155</Pages>
  <Words>15509</Words>
  <Characters>88406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SIO01</cp:lastModifiedBy>
  <cp:revision>2</cp:revision>
  <cp:lastPrinted>2022-12-27T07:39:00Z</cp:lastPrinted>
  <dcterms:created xsi:type="dcterms:W3CDTF">2022-12-29T08:21:00Z</dcterms:created>
  <dcterms:modified xsi:type="dcterms:W3CDTF">2022-12-29T08:21:00Z</dcterms:modified>
</cp:coreProperties>
</file>